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D7" w:rsidRPr="00C33E5A" w:rsidRDefault="00197096" w:rsidP="00197096">
      <w:pPr>
        <w:pStyle w:val="a3"/>
        <w:shd w:val="clear" w:color="auto" w:fill="FFFFFF"/>
        <w:spacing w:before="0" w:beforeAutospacing="0" w:after="0" w:afterAutospacing="0"/>
        <w:ind w:firstLine="369"/>
        <w:jc w:val="center"/>
        <w:rPr>
          <w:b/>
          <w:lang w:val="kk-KZ"/>
        </w:rPr>
      </w:pPr>
      <w:r w:rsidRPr="00C33E5A">
        <w:rPr>
          <w:b/>
          <w:lang w:val="kk-KZ"/>
        </w:rPr>
        <w:t>ӘДЕБИЕТТЕР</w:t>
      </w:r>
    </w:p>
    <w:p w:rsidR="00424B2B" w:rsidRPr="00C33E5A" w:rsidRDefault="00424B2B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>Агеева Е.И. Памятники средневековья (раскопки на городище Баба-</w:t>
      </w:r>
      <w:proofErr w:type="spellStart"/>
      <w:r w:rsidRPr="00C33E5A">
        <w:rPr>
          <w:sz w:val="22"/>
          <w:szCs w:val="22"/>
          <w:shd w:val="clear" w:color="auto" w:fill="FFFFFF"/>
        </w:rPr>
        <w:t>ата</w:t>
      </w:r>
      <w:proofErr w:type="spellEnd"/>
      <w:r w:rsidR="00197096" w:rsidRPr="00C33E5A">
        <w:rPr>
          <w:sz w:val="22"/>
          <w:szCs w:val="22"/>
          <w:shd w:val="clear" w:color="auto" w:fill="FFFFFF"/>
        </w:rPr>
        <w:t>)</w:t>
      </w:r>
      <w:r w:rsidRPr="00C33E5A">
        <w:rPr>
          <w:sz w:val="22"/>
          <w:szCs w:val="22"/>
          <w:shd w:val="clear" w:color="auto" w:fill="FFFFFF"/>
        </w:rPr>
        <w:t xml:space="preserve"> // Археологические исследования на северных склонах Каратау. Труды ИИАЭ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="00197096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Алма-Ата</w:t>
      </w:r>
      <w:r w:rsidR="00197096" w:rsidRPr="00C33E5A">
        <w:rPr>
          <w:sz w:val="22"/>
          <w:szCs w:val="22"/>
          <w:shd w:val="clear" w:color="auto" w:fill="FFFFFF"/>
          <w:lang w:val="kk-KZ"/>
        </w:rPr>
        <w:t>:</w:t>
      </w:r>
      <w:r w:rsidRPr="00C33E5A">
        <w:rPr>
          <w:sz w:val="22"/>
          <w:szCs w:val="22"/>
          <w:shd w:val="clear" w:color="auto" w:fill="FFFFFF"/>
        </w:rPr>
        <w:t xml:space="preserve"> Наука, 1973. - Т. 14. - С. 117 - 219.</w:t>
      </w:r>
    </w:p>
    <w:p w:rsidR="00424B2B" w:rsidRPr="00C33E5A" w:rsidRDefault="00424B2B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Аджигалиев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С. Новое в изучении </w:t>
      </w:r>
      <w:r w:rsidR="00197096" w:rsidRPr="00C33E5A">
        <w:rPr>
          <w:sz w:val="22"/>
          <w:szCs w:val="22"/>
          <w:shd w:val="clear" w:color="auto" w:fill="FFFFFF"/>
        </w:rPr>
        <w:t>памятников Западного Казахстана</w:t>
      </w:r>
      <w:r w:rsidRPr="00C33E5A">
        <w:rPr>
          <w:sz w:val="22"/>
          <w:szCs w:val="22"/>
          <w:shd w:val="clear" w:color="auto" w:fill="FFFFFF"/>
        </w:rPr>
        <w:t xml:space="preserve"> // Памятники истории и культуры Казахстана. </w:t>
      </w:r>
      <w:r w:rsidR="00197096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Алма-Ата: Казахстан</w:t>
      </w:r>
      <w:r w:rsidR="00197096" w:rsidRPr="00C33E5A">
        <w:rPr>
          <w:sz w:val="22"/>
          <w:szCs w:val="22"/>
          <w:shd w:val="clear" w:color="auto" w:fill="FFFFFF"/>
          <w:lang w:val="kk-KZ"/>
        </w:rPr>
        <w:t>, 1984.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="00197096"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С.63-67.</w:t>
      </w:r>
    </w:p>
    <w:p w:rsidR="00424B2B" w:rsidRPr="00C33E5A" w:rsidRDefault="00424B2B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Аджигалиев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С.И. Генезис традиционной погребально-культовой архитектуры Западного Казахстана (на основе исследования малых форм). </w:t>
      </w:r>
      <w:r w:rsidR="007E48EF"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Алматы: </w:t>
      </w:r>
      <w:r w:rsidR="007E48EF" w:rsidRPr="00C33E5A">
        <w:rPr>
          <w:sz w:val="22"/>
          <w:szCs w:val="22"/>
          <w:shd w:val="clear" w:color="auto" w:fill="FFFFFF"/>
          <w:lang w:val="kk-KZ"/>
        </w:rPr>
        <w:t>Ғ</w:t>
      </w:r>
      <w:proofErr w:type="spellStart"/>
      <w:r w:rsidRPr="00C33E5A">
        <w:rPr>
          <w:sz w:val="22"/>
          <w:szCs w:val="22"/>
          <w:shd w:val="clear" w:color="auto" w:fill="FFFFFF"/>
        </w:rPr>
        <w:t>ылым</w:t>
      </w:r>
      <w:proofErr w:type="spellEnd"/>
      <w:r w:rsidRPr="00C33E5A">
        <w:rPr>
          <w:sz w:val="22"/>
          <w:szCs w:val="22"/>
          <w:shd w:val="clear" w:color="auto" w:fill="FFFFFF"/>
        </w:rPr>
        <w:t>, 1994.</w:t>
      </w:r>
      <w:r w:rsidR="007E48EF" w:rsidRPr="00C33E5A">
        <w:rPr>
          <w:sz w:val="22"/>
          <w:szCs w:val="22"/>
          <w:shd w:val="clear" w:color="auto" w:fill="FFFFFF"/>
          <w:lang w:val="kk-KZ"/>
        </w:rPr>
        <w:t xml:space="preserve"> – </w:t>
      </w:r>
      <w:r w:rsidRPr="00C33E5A">
        <w:rPr>
          <w:sz w:val="22"/>
          <w:szCs w:val="22"/>
          <w:shd w:val="clear" w:color="auto" w:fill="FFFFFF"/>
        </w:rPr>
        <w:t>260 с.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Ажигали</w:t>
      </w:r>
      <w:proofErr w:type="spellEnd"/>
      <w:r w:rsidRPr="00C33E5A">
        <w:rPr>
          <w:sz w:val="22"/>
          <w:szCs w:val="22"/>
        </w:rPr>
        <w:t xml:space="preserve"> С.Е. Архитектура кочевников феномен истории и культуры Евразии (памятники </w:t>
      </w:r>
      <w:proofErr w:type="spellStart"/>
      <w:proofErr w:type="gramStart"/>
      <w:r w:rsidRPr="00C33E5A">
        <w:rPr>
          <w:sz w:val="22"/>
          <w:szCs w:val="22"/>
        </w:rPr>
        <w:t>Арало</w:t>
      </w:r>
      <w:proofErr w:type="spellEnd"/>
      <w:r w:rsidRPr="00C33E5A">
        <w:rPr>
          <w:sz w:val="22"/>
          <w:szCs w:val="22"/>
        </w:rPr>
        <w:t>- Каспийского</w:t>
      </w:r>
      <w:proofErr w:type="gramEnd"/>
      <w:r w:rsidRPr="00C33E5A">
        <w:rPr>
          <w:sz w:val="22"/>
          <w:szCs w:val="22"/>
        </w:rPr>
        <w:t xml:space="preserve"> региона). </w:t>
      </w:r>
      <w:r w:rsidR="00B81422" w:rsidRPr="00C33E5A">
        <w:rPr>
          <w:sz w:val="22"/>
          <w:szCs w:val="22"/>
          <w:lang w:val="kk-KZ"/>
        </w:rPr>
        <w:t>– Алматы</w:t>
      </w:r>
      <w:r w:rsidR="000300C4" w:rsidRPr="00C33E5A">
        <w:rPr>
          <w:sz w:val="22"/>
          <w:szCs w:val="22"/>
          <w:lang w:val="kk-KZ"/>
        </w:rPr>
        <w:t>: Ғылым, 2002. – 654 с.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Ажигали</w:t>
      </w:r>
      <w:proofErr w:type="spellEnd"/>
      <w:r w:rsidRPr="00C33E5A">
        <w:rPr>
          <w:sz w:val="22"/>
          <w:szCs w:val="22"/>
        </w:rPr>
        <w:t xml:space="preserve"> С. У берегов Прикаспийской истории. </w:t>
      </w:r>
      <w:r w:rsidR="00B81422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Алматы</w:t>
      </w:r>
      <w:r w:rsidR="00B81422" w:rsidRPr="00C33E5A">
        <w:rPr>
          <w:sz w:val="22"/>
          <w:szCs w:val="22"/>
          <w:lang w:val="kk-KZ"/>
        </w:rPr>
        <w:t xml:space="preserve">: </w:t>
      </w:r>
      <w:proofErr w:type="spellStart"/>
      <w:r w:rsidR="00B81422" w:rsidRPr="00C33E5A">
        <w:rPr>
          <w:sz w:val="22"/>
          <w:szCs w:val="22"/>
          <w:shd w:val="clear" w:color="auto" w:fill="FFFFFF"/>
        </w:rPr>
        <w:t>Джулдас</w:t>
      </w:r>
      <w:proofErr w:type="spellEnd"/>
      <w:r w:rsidR="00B81422" w:rsidRPr="00C33E5A">
        <w:rPr>
          <w:sz w:val="22"/>
          <w:szCs w:val="22"/>
          <w:shd w:val="clear" w:color="auto" w:fill="FFFFFF"/>
        </w:rPr>
        <w:t xml:space="preserve"> и компания, 2000. </w:t>
      </w:r>
      <w:r w:rsidR="00B81422" w:rsidRPr="00C33E5A">
        <w:rPr>
          <w:sz w:val="22"/>
          <w:szCs w:val="22"/>
          <w:shd w:val="clear" w:color="auto" w:fill="FFFFFF"/>
          <w:lang w:val="kk-KZ"/>
        </w:rPr>
        <w:t>–</w:t>
      </w:r>
      <w:r w:rsidR="00B81422" w:rsidRPr="00C33E5A">
        <w:rPr>
          <w:sz w:val="22"/>
          <w:szCs w:val="22"/>
          <w:shd w:val="clear" w:color="auto" w:fill="FFFFFF"/>
        </w:rPr>
        <w:t xml:space="preserve"> 328 с.</w:t>
      </w:r>
      <w:r w:rsidRPr="00C33E5A">
        <w:rPr>
          <w:sz w:val="22"/>
          <w:szCs w:val="22"/>
        </w:rPr>
        <w:t xml:space="preserve"> </w:t>
      </w:r>
    </w:p>
    <w:p w:rsidR="00F501EF" w:rsidRPr="00C33E5A" w:rsidRDefault="00F501EF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Ажигали</w:t>
      </w:r>
      <w:proofErr w:type="spellEnd"/>
      <w:r w:rsidRPr="00C33E5A">
        <w:rPr>
          <w:sz w:val="22"/>
          <w:szCs w:val="22"/>
        </w:rPr>
        <w:t xml:space="preserve">, С. E. Очерк культурного наследия </w:t>
      </w:r>
      <w:proofErr w:type="spellStart"/>
      <w:proofErr w:type="gramStart"/>
      <w:r w:rsidRPr="00C33E5A">
        <w:rPr>
          <w:sz w:val="22"/>
          <w:szCs w:val="22"/>
        </w:rPr>
        <w:t>Арало</w:t>
      </w:r>
      <w:proofErr w:type="spellEnd"/>
      <w:r w:rsidRPr="00C33E5A">
        <w:rPr>
          <w:sz w:val="22"/>
          <w:szCs w:val="22"/>
        </w:rPr>
        <w:t>-Каспийского</w:t>
      </w:r>
      <w:proofErr w:type="gramEnd"/>
      <w:r w:rsidRPr="00C33E5A">
        <w:rPr>
          <w:sz w:val="22"/>
          <w:szCs w:val="22"/>
        </w:rPr>
        <w:t xml:space="preserve"> региона [Электронный ресурс] // Электронное научное издание Альманах Пространство и Время</w:t>
      </w:r>
      <w:r w:rsidR="00197096" w:rsidRPr="00C33E5A">
        <w:rPr>
          <w:sz w:val="22"/>
          <w:szCs w:val="22"/>
          <w:lang w:val="kk-KZ"/>
        </w:rPr>
        <w:t>.</w:t>
      </w:r>
      <w:r w:rsidRPr="00C33E5A">
        <w:rPr>
          <w:sz w:val="22"/>
          <w:szCs w:val="22"/>
        </w:rPr>
        <w:t xml:space="preserve"> </w:t>
      </w:r>
      <w:r w:rsidR="000300C4" w:rsidRPr="00C33E5A">
        <w:rPr>
          <w:sz w:val="22"/>
          <w:szCs w:val="22"/>
          <w:lang w:val="kk-KZ"/>
        </w:rPr>
        <w:t xml:space="preserve">2014. </w:t>
      </w:r>
      <w:r w:rsidRPr="00C33E5A">
        <w:rPr>
          <w:sz w:val="22"/>
          <w:szCs w:val="22"/>
        </w:rPr>
        <w:t xml:space="preserve">Т. 5. </w:t>
      </w:r>
      <w:proofErr w:type="spellStart"/>
      <w:r w:rsidRPr="00C33E5A">
        <w:rPr>
          <w:sz w:val="22"/>
          <w:szCs w:val="22"/>
        </w:rPr>
        <w:t>Вып</w:t>
      </w:r>
      <w:proofErr w:type="spellEnd"/>
      <w:r w:rsidRPr="00C33E5A">
        <w:rPr>
          <w:sz w:val="22"/>
          <w:szCs w:val="22"/>
        </w:rPr>
        <w:t>. 1. Часть 2: Пространство и время Каспийского Диалога.</w:t>
      </w:r>
    </w:p>
    <w:p w:rsidR="007E48EF" w:rsidRPr="00C33E5A" w:rsidRDefault="00773A51" w:rsidP="000300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  <w:lang w:val="kk-KZ"/>
        </w:rPr>
      </w:pPr>
      <w:proofErr w:type="spellStart"/>
      <w:r w:rsidRPr="00C33E5A">
        <w:rPr>
          <w:sz w:val="22"/>
          <w:szCs w:val="22"/>
        </w:rPr>
        <w:t>Ажигали</w:t>
      </w:r>
      <w:proofErr w:type="spellEnd"/>
      <w:r w:rsidRPr="00C33E5A">
        <w:rPr>
          <w:sz w:val="22"/>
          <w:szCs w:val="22"/>
        </w:rPr>
        <w:t xml:space="preserve"> С. Е. Памятники </w:t>
      </w:r>
      <w:proofErr w:type="spellStart"/>
      <w:r w:rsidRPr="00C33E5A">
        <w:rPr>
          <w:sz w:val="22"/>
          <w:szCs w:val="22"/>
        </w:rPr>
        <w:t>Манкыстау</w:t>
      </w:r>
      <w:proofErr w:type="spellEnd"/>
      <w:r w:rsidRPr="00C33E5A">
        <w:rPr>
          <w:sz w:val="22"/>
          <w:szCs w:val="22"/>
        </w:rPr>
        <w:t xml:space="preserve"> и Устюрта: книга-альбом. </w:t>
      </w:r>
      <w:r w:rsidRPr="00C33E5A">
        <w:rPr>
          <w:sz w:val="22"/>
          <w:szCs w:val="22"/>
          <w:lang w:val="kk-KZ"/>
        </w:rPr>
        <w:t>–</w:t>
      </w:r>
      <w:r w:rsidRPr="00C33E5A">
        <w:rPr>
          <w:sz w:val="22"/>
          <w:szCs w:val="22"/>
        </w:rPr>
        <w:t xml:space="preserve"> Алматы: </w:t>
      </w:r>
      <w:r w:rsidRPr="00C33E5A">
        <w:rPr>
          <w:sz w:val="22"/>
          <w:szCs w:val="22"/>
          <w:lang w:val="kk-KZ"/>
        </w:rPr>
        <w:t>Ө</w:t>
      </w:r>
      <w:proofErr w:type="spellStart"/>
      <w:r w:rsidRPr="00C33E5A">
        <w:rPr>
          <w:sz w:val="22"/>
          <w:szCs w:val="22"/>
        </w:rPr>
        <w:t>нер</w:t>
      </w:r>
      <w:proofErr w:type="spellEnd"/>
      <w:r w:rsidRPr="00C33E5A">
        <w:rPr>
          <w:sz w:val="22"/>
          <w:szCs w:val="22"/>
        </w:rPr>
        <w:t xml:space="preserve">, 2014. </w:t>
      </w:r>
      <w:r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504 с.</w:t>
      </w:r>
    </w:p>
    <w:p w:rsidR="000300C4" w:rsidRPr="00C33E5A" w:rsidRDefault="000300C4" w:rsidP="000300C4">
      <w:pPr>
        <w:pStyle w:val="a4"/>
        <w:numPr>
          <w:ilvl w:val="0"/>
          <w:numId w:val="1"/>
        </w:numPr>
        <w:spacing w:after="0" w:line="240" w:lineRule="auto"/>
        <w:ind w:left="0" w:firstLine="369"/>
        <w:jc w:val="both"/>
        <w:rPr>
          <w:rFonts w:ascii="Times New Roman" w:hAnsi="Times New Roman" w:cs="Times New Roman"/>
          <w:lang w:val="kk-KZ"/>
        </w:rPr>
      </w:pPr>
      <w:r w:rsidRPr="00C33E5A">
        <w:rPr>
          <w:rFonts w:ascii="Times New Roman" w:hAnsi="Times New Roman" w:cs="Times New Roman"/>
          <w:lang w:val="kk-KZ"/>
        </w:rPr>
        <w:t>Ажигали С.Е. Очерк истории изучения памятников народного зодчества, «древностей и развалин» Арало-Каспийского региона в досоветский период (до середины XIX в.). Часть 1. От ранних сведений о памятниках кочевого Арало-Каспия до экспедиции Я.П. Гавердовского 1803–1804 гг. / Ажигали С.Е. // Пространство и Время.  – 2017. – № 2-3-4 (28-29-30). – С. 108-127.</w:t>
      </w:r>
    </w:p>
    <w:p w:rsidR="000300C4" w:rsidRPr="00C33E5A" w:rsidRDefault="000300C4" w:rsidP="000300C4">
      <w:pPr>
        <w:pStyle w:val="a4"/>
        <w:numPr>
          <w:ilvl w:val="0"/>
          <w:numId w:val="1"/>
        </w:numPr>
        <w:spacing w:after="0" w:line="240" w:lineRule="auto"/>
        <w:ind w:left="0" w:firstLine="369"/>
        <w:jc w:val="both"/>
        <w:rPr>
          <w:rFonts w:ascii="Times New Roman" w:hAnsi="Times New Roman" w:cs="Times New Roman"/>
          <w:lang w:val="kk-KZ"/>
        </w:rPr>
      </w:pPr>
      <w:r w:rsidRPr="00C33E5A">
        <w:rPr>
          <w:rFonts w:ascii="Times New Roman" w:hAnsi="Times New Roman" w:cs="Times New Roman"/>
          <w:lang w:val="kk-KZ"/>
        </w:rPr>
        <w:t>Ажигали С.Е. Очерк истории изучения памятников народного зодчества, «древностей и развалин» Арало-Каспийского региона в досоветский период (до середины XIX в.). Часть 2. От дипломатической миссии А.Ф. Негро 1820-1821 гг. до образования Русского Географического общества  / Ажигали С.Е. // Пространство и Время.  – 2018. – № 1-2 (31-32). – С. 88-106.</w:t>
      </w:r>
    </w:p>
    <w:p w:rsidR="006D15D7" w:rsidRPr="00C33E5A" w:rsidRDefault="006D15D7" w:rsidP="000300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Акишев К.А. Курган Иссык. Искусство саков Казахстана. М.: Искусство, </w:t>
      </w:r>
    </w:p>
    <w:p w:rsidR="00424B2B" w:rsidRPr="00C33E5A" w:rsidRDefault="00424B2B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Акишев К.А., Агеева Е.И. Древние памятники Казахстана.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Алма-Ата: </w:t>
      </w:r>
      <w:proofErr w:type="spellStart"/>
      <w:r w:rsidRPr="00C33E5A">
        <w:rPr>
          <w:sz w:val="22"/>
          <w:szCs w:val="22"/>
          <w:shd w:val="clear" w:color="auto" w:fill="FFFFFF"/>
        </w:rPr>
        <w:t>Казгосиздат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1958.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60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>с.</w:t>
      </w:r>
    </w:p>
    <w:p w:rsidR="00733D58" w:rsidRPr="00C33E5A" w:rsidRDefault="00733D58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Акишев К.А., </w:t>
      </w:r>
      <w:proofErr w:type="spellStart"/>
      <w:r w:rsidRPr="00C33E5A">
        <w:rPr>
          <w:sz w:val="22"/>
          <w:szCs w:val="22"/>
          <w:shd w:val="clear" w:color="auto" w:fill="FFFFFF"/>
        </w:rPr>
        <w:t>Кушаев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Г.А. Древняя культура саков и </w:t>
      </w:r>
      <w:proofErr w:type="spellStart"/>
      <w:r w:rsidRPr="00C33E5A">
        <w:rPr>
          <w:sz w:val="22"/>
          <w:szCs w:val="22"/>
          <w:shd w:val="clear" w:color="auto" w:fill="FFFFFF"/>
        </w:rPr>
        <w:t>усуней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долины р.</w:t>
      </w:r>
      <w:r w:rsidR="000300C4"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 xml:space="preserve">Или. </w:t>
      </w:r>
      <w:r w:rsidR="000300C4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Алма-Ата: Изд-во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1963. </w:t>
      </w:r>
      <w:r w:rsidR="000300C4"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398 с.</w:t>
      </w:r>
    </w:p>
    <w:p w:rsidR="000300C4" w:rsidRPr="00C33E5A" w:rsidRDefault="000300C4" w:rsidP="000300C4">
      <w:pPr>
        <w:pStyle w:val="a4"/>
        <w:numPr>
          <w:ilvl w:val="0"/>
          <w:numId w:val="1"/>
        </w:numPr>
        <w:spacing w:after="0" w:line="240" w:lineRule="auto"/>
        <w:ind w:left="0" w:firstLine="369"/>
        <w:jc w:val="both"/>
        <w:rPr>
          <w:rFonts w:ascii="Times New Roman" w:hAnsi="Times New Roman" w:cs="Times New Roman"/>
          <w:lang w:val="kk-KZ"/>
        </w:rPr>
      </w:pPr>
      <w:r w:rsidRPr="00C33E5A">
        <w:rPr>
          <w:rFonts w:ascii="Times New Roman" w:hAnsi="Times New Roman" w:cs="Times New Roman"/>
          <w:lang w:val="kk-KZ"/>
        </w:rPr>
        <w:t>Әжіғали С.Е. Маңқыстау мен Үстірт ескерткіштері: кітап-альбом / С.Е. Әжіғали. – Алматы : Өнер, 2014. – 504 б.</w:t>
      </w:r>
    </w:p>
    <w:p w:rsidR="00A319A7" w:rsidRPr="00C33E5A" w:rsidRDefault="00A319A7" w:rsidP="000300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  <w:lang w:val="kk-KZ"/>
        </w:rPr>
        <w:t>Әжіғали С.Е. Ақтөбе облысының аса көрнекті архитектуралық ескерткіштері: фотокөрме. Ғылыми-ақпараттық басылым. – Алматы-Ақтөбе, 2015. – 52 б.</w:t>
      </w:r>
    </w:p>
    <w:p w:rsidR="00733D58" w:rsidRPr="00C33E5A" w:rsidRDefault="00733D58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Байпаков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K.M. Средневековая городская культура Южного Казахстана и Семиречья (VI начало XIII в.).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Алма-Ата: Наука, 1986.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256 с.</w:t>
      </w:r>
    </w:p>
    <w:p w:rsidR="00F62C63" w:rsidRPr="00C33E5A" w:rsidRDefault="00F62C63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Байпаков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K.M., </w:t>
      </w:r>
      <w:proofErr w:type="spellStart"/>
      <w:r w:rsidRPr="00C33E5A">
        <w:rPr>
          <w:sz w:val="22"/>
          <w:szCs w:val="22"/>
          <w:shd w:val="clear" w:color="auto" w:fill="FFFFFF"/>
        </w:rPr>
        <w:t>Шарденова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З.Ж., </w:t>
      </w:r>
      <w:proofErr w:type="spellStart"/>
      <w:r w:rsidRPr="00C33E5A">
        <w:rPr>
          <w:sz w:val="22"/>
          <w:szCs w:val="22"/>
          <w:shd w:val="clear" w:color="auto" w:fill="FFFFFF"/>
        </w:rPr>
        <w:t>Перегудова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С.Я. Раннесредневековая архитектура Семиречья и Южного Казахстана на Великом шелковом пути.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Алматы: </w:t>
      </w:r>
      <w:r w:rsidRPr="00C33E5A">
        <w:rPr>
          <w:sz w:val="22"/>
          <w:szCs w:val="22"/>
          <w:shd w:val="clear" w:color="auto" w:fill="FFFFFF"/>
          <w:lang w:val="kk-KZ"/>
        </w:rPr>
        <w:t>Ғ</w:t>
      </w:r>
      <w:proofErr w:type="spellStart"/>
      <w:r w:rsidRPr="00C33E5A">
        <w:rPr>
          <w:sz w:val="22"/>
          <w:szCs w:val="22"/>
          <w:shd w:val="clear" w:color="auto" w:fill="FFFFFF"/>
        </w:rPr>
        <w:t>ылым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2001.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238 е., с </w:t>
      </w:r>
      <w:proofErr w:type="spellStart"/>
      <w:r w:rsidRPr="00C33E5A">
        <w:rPr>
          <w:sz w:val="22"/>
          <w:szCs w:val="22"/>
          <w:shd w:val="clear" w:color="auto" w:fill="FFFFFF"/>
        </w:rPr>
        <w:t>илл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</w:p>
    <w:p w:rsidR="00F62C63" w:rsidRPr="00C33E5A" w:rsidRDefault="00F62C63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Неизвестные памятники архитектуры в низовьях реки Сарысу и окрестностях озера </w:t>
      </w:r>
      <w:proofErr w:type="spellStart"/>
      <w:r w:rsidRPr="00C33E5A">
        <w:rPr>
          <w:sz w:val="22"/>
          <w:szCs w:val="22"/>
          <w:shd w:val="clear" w:color="auto" w:fill="FFFFFF"/>
        </w:rPr>
        <w:t>Телеколь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// Известия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  <w:lang w:val="kk-KZ"/>
        </w:rPr>
        <w:t>. С</w:t>
      </w:r>
      <w:proofErr w:type="spellStart"/>
      <w:r w:rsidRPr="00C33E5A">
        <w:rPr>
          <w:sz w:val="22"/>
          <w:szCs w:val="22"/>
          <w:shd w:val="clear" w:color="auto" w:fill="FFFFFF"/>
        </w:rPr>
        <w:t>ерия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общественных наук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 1986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 №5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 С</w:t>
      </w:r>
      <w:r w:rsidRPr="00C33E5A">
        <w:rPr>
          <w:sz w:val="22"/>
          <w:szCs w:val="22"/>
          <w:shd w:val="clear" w:color="auto" w:fill="FFFFFF"/>
        </w:rPr>
        <w:t>. 37</w:t>
      </w:r>
      <w:r w:rsidRPr="00C33E5A">
        <w:rPr>
          <w:sz w:val="22"/>
          <w:szCs w:val="22"/>
          <w:shd w:val="clear" w:color="auto" w:fill="FFFFFF"/>
          <w:lang w:val="kk-KZ"/>
        </w:rPr>
        <w:t>-</w:t>
      </w:r>
      <w:r w:rsidRPr="00C33E5A">
        <w:rPr>
          <w:sz w:val="22"/>
          <w:szCs w:val="22"/>
          <w:shd w:val="clear" w:color="auto" w:fill="FFFFFF"/>
        </w:rPr>
        <w:t>44.</w:t>
      </w:r>
    </w:p>
    <w:p w:rsidR="00F503EE" w:rsidRPr="00C33E5A" w:rsidRDefault="00F503EE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Казахские мавзолеи (</w:t>
      </w:r>
      <w:proofErr w:type="spellStart"/>
      <w:r w:rsidRPr="00C33E5A">
        <w:rPr>
          <w:sz w:val="22"/>
          <w:szCs w:val="22"/>
          <w:shd w:val="clear" w:color="auto" w:fill="FFFFFF"/>
        </w:rPr>
        <w:t>кумбезы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) с коридором-дромосом // Современные проблемы архитектуры и градостроительства Казахстана. Межвузовский сборник научных трудов.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Алматы, 1994</w:t>
      </w:r>
      <w:r w:rsidR="00BF7341"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 С</w:t>
      </w:r>
      <w:r w:rsidRPr="00C33E5A">
        <w:rPr>
          <w:sz w:val="22"/>
          <w:szCs w:val="22"/>
          <w:shd w:val="clear" w:color="auto" w:fill="FFFFFF"/>
        </w:rPr>
        <w:t>. 103-109.</w:t>
      </w:r>
    </w:p>
    <w:p w:rsidR="00E20058" w:rsidRPr="00C33E5A" w:rsidRDefault="00E20058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Мавзолеи пустыни </w:t>
      </w:r>
      <w:proofErr w:type="spellStart"/>
      <w:r w:rsidRPr="00C33E5A">
        <w:rPr>
          <w:sz w:val="22"/>
          <w:szCs w:val="22"/>
          <w:shd w:val="clear" w:color="auto" w:fill="FFFFFF"/>
        </w:rPr>
        <w:t>Бетпакдала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// Архитектурное наследство.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proofErr w:type="spellStart"/>
      <w:r w:rsidRPr="00C33E5A">
        <w:rPr>
          <w:sz w:val="22"/>
          <w:szCs w:val="22"/>
          <w:shd w:val="clear" w:color="auto" w:fill="FFFFFF"/>
        </w:rPr>
        <w:t>Вып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41.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М.: НИИТАГ, 1996. </w:t>
      </w:r>
      <w:r w:rsidRPr="00C33E5A">
        <w:rPr>
          <w:sz w:val="22"/>
          <w:szCs w:val="22"/>
          <w:shd w:val="clear" w:color="auto" w:fill="FFFFFF"/>
          <w:lang w:val="kk-KZ"/>
        </w:rPr>
        <w:t>– С</w:t>
      </w:r>
      <w:r w:rsidRPr="00C33E5A">
        <w:rPr>
          <w:sz w:val="22"/>
          <w:szCs w:val="22"/>
          <w:shd w:val="clear" w:color="auto" w:fill="FFFFFF"/>
        </w:rPr>
        <w:t>. 176-181.</w:t>
      </w:r>
    </w:p>
    <w:p w:rsidR="00A16B44" w:rsidRPr="00C33E5A" w:rsidRDefault="00A16B44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К сложению форм казахских мавзолеев // Вестник Инженерной академии PK.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Алматы, 2000.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№ 1 (5).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238-243.</w:t>
      </w:r>
    </w:p>
    <w:p w:rsidR="008C30AF" w:rsidRPr="00C33E5A" w:rsidRDefault="008C30AF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Казахские однокамерные мавзолеи. Композиционные предпочтения. //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 xml:space="preserve">Вестник </w:t>
      </w:r>
      <w:proofErr w:type="spellStart"/>
      <w:r w:rsidRPr="00C33E5A">
        <w:rPr>
          <w:sz w:val="22"/>
          <w:szCs w:val="22"/>
          <w:shd w:val="clear" w:color="auto" w:fill="FFFFFF"/>
        </w:rPr>
        <w:t>КазГАСА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Алматы, 2001.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№ 1.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10-15.</w:t>
      </w:r>
    </w:p>
    <w:p w:rsidR="00230107" w:rsidRPr="00C33E5A" w:rsidRDefault="0023010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Мавзолеи в окрестностях </w:t>
      </w:r>
      <w:proofErr w:type="spellStart"/>
      <w:r w:rsidRPr="00C33E5A">
        <w:rPr>
          <w:sz w:val="22"/>
          <w:szCs w:val="22"/>
          <w:shd w:val="clear" w:color="auto" w:fill="FFFFFF"/>
        </w:rPr>
        <w:t>г.Яны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-Курган. // Вестник </w:t>
      </w:r>
      <w:proofErr w:type="spellStart"/>
      <w:r w:rsidRPr="00C33E5A">
        <w:rPr>
          <w:sz w:val="22"/>
          <w:szCs w:val="22"/>
          <w:shd w:val="clear" w:color="auto" w:fill="FFFFFF"/>
        </w:rPr>
        <w:t>КазГАСА</w:t>
      </w:r>
      <w:proofErr w:type="spellEnd"/>
      <w:r w:rsidRPr="00C33E5A">
        <w:rPr>
          <w:sz w:val="22"/>
          <w:szCs w:val="22"/>
          <w:shd w:val="clear" w:color="auto" w:fill="FFFFFF"/>
        </w:rPr>
        <w:t>. Алматы, 2001. - № 1. - С. 16 - 25.</w:t>
      </w:r>
    </w:p>
    <w:p w:rsidR="00230107" w:rsidRPr="00C33E5A" w:rsidRDefault="0023010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</w:t>
      </w:r>
      <w:r w:rsidR="004D59A5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 xml:space="preserve">Темы практических занятий к курсу «Проблемы формообразования в архитектуре». // «Новые подходы к подготовке кадров высшей квалификации </w:t>
      </w:r>
      <w:proofErr w:type="spellStart"/>
      <w:r w:rsidRPr="00C33E5A">
        <w:rPr>
          <w:sz w:val="22"/>
          <w:szCs w:val="22"/>
          <w:shd w:val="clear" w:color="auto" w:fill="FFFFFF"/>
        </w:rPr>
        <w:t>КазГАСА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». Материалы I и II научно-методических конференций </w:t>
      </w:r>
      <w:proofErr w:type="spellStart"/>
      <w:r w:rsidRPr="00C33E5A">
        <w:rPr>
          <w:sz w:val="22"/>
          <w:szCs w:val="22"/>
          <w:shd w:val="clear" w:color="auto" w:fill="FFFFFF"/>
        </w:rPr>
        <w:t>КазГАСА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Алматы, 2001.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47-49.</w:t>
      </w:r>
    </w:p>
    <w:p w:rsidR="00230107" w:rsidRPr="00C33E5A" w:rsidRDefault="0023010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Казахские однокамерные мавзолеи. Композиционные предпочтения. // Вестник </w:t>
      </w:r>
      <w:proofErr w:type="spellStart"/>
      <w:r w:rsidRPr="00C33E5A">
        <w:rPr>
          <w:sz w:val="22"/>
          <w:szCs w:val="22"/>
          <w:shd w:val="clear" w:color="auto" w:fill="FFFFFF"/>
        </w:rPr>
        <w:t>КазГАСА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</w:t>
      </w:r>
      <w:r w:rsidRPr="00C33E5A">
        <w:rPr>
          <w:sz w:val="22"/>
          <w:szCs w:val="22"/>
          <w:shd w:val="clear" w:color="auto" w:fill="FFFFFF"/>
        </w:rPr>
        <w:t xml:space="preserve"> Алматы, 2001.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10-15.</w:t>
      </w:r>
    </w:p>
    <w:p w:rsidR="00230107" w:rsidRPr="00C33E5A" w:rsidRDefault="0023010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lastRenderedPageBreak/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О некоторых закономерностях формирования казахских многокамерных камерных мавзолеев // Вестник </w:t>
      </w:r>
      <w:proofErr w:type="spellStart"/>
      <w:r w:rsidRPr="00C33E5A">
        <w:rPr>
          <w:sz w:val="22"/>
          <w:szCs w:val="22"/>
          <w:shd w:val="clear" w:color="auto" w:fill="FFFFFF"/>
        </w:rPr>
        <w:t>КазГАСА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Алматы, 2001.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№2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>С. 23-25.</w:t>
      </w:r>
    </w:p>
    <w:p w:rsidR="00230107" w:rsidRPr="00C33E5A" w:rsidRDefault="0023010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К методологии изучения взаимосвязи мифологических представлений и сакральной архитектуры // «Архитектура и дизайн». Материалы республиканской научно-практической конференции.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>Алматы, 2001</w:t>
      </w:r>
      <w:r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1-2.</w:t>
      </w:r>
    </w:p>
    <w:p w:rsidR="00230107" w:rsidRPr="00C33E5A" w:rsidRDefault="0023010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Зодчество Казахстана. Прошлое и горизонты // Мир Евразии.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2003.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№ 2</w:t>
      </w:r>
      <w:r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62-64.</w:t>
      </w:r>
    </w:p>
    <w:p w:rsidR="00230107" w:rsidRPr="00C33E5A" w:rsidRDefault="0023010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Байтенов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Э.М. Концентрическая («горизонтальная») и ступенчатая («вертикальная») композиционные схемы в мемориальном зодчестве Казахстана // «Архитектура и строительство». Сборник научных трудов.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Бишкек</w:t>
      </w:r>
      <w:r w:rsidRPr="00C33E5A">
        <w:rPr>
          <w:sz w:val="22"/>
          <w:szCs w:val="22"/>
          <w:shd w:val="clear" w:color="auto" w:fill="FFFFFF"/>
          <w:lang w:val="kk-KZ"/>
        </w:rPr>
        <w:t>,</w:t>
      </w:r>
      <w:r w:rsidRPr="00C33E5A">
        <w:rPr>
          <w:sz w:val="22"/>
          <w:szCs w:val="22"/>
          <w:shd w:val="clear" w:color="auto" w:fill="FFFFFF"/>
        </w:rPr>
        <w:t xml:space="preserve"> 2002.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102- 110.</w:t>
      </w:r>
    </w:p>
    <w:p w:rsidR="00D3070D" w:rsidRPr="00C33E5A" w:rsidRDefault="00D3070D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Бартольд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В.В. Туркестан в эпоху монгольского нашествия. Сочинения в 9-ти томах.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М.: Восточная литература, 1963.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Т.1.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760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>с.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Бартольд</w:t>
      </w:r>
      <w:proofErr w:type="spellEnd"/>
      <w:r w:rsidRPr="00C33E5A">
        <w:rPr>
          <w:sz w:val="22"/>
          <w:szCs w:val="22"/>
        </w:rPr>
        <w:t xml:space="preserve"> В.В. Сведения об Аральском море и низовьях </w:t>
      </w:r>
      <w:proofErr w:type="spellStart"/>
      <w:r w:rsidRPr="00C33E5A">
        <w:rPr>
          <w:sz w:val="22"/>
          <w:szCs w:val="22"/>
        </w:rPr>
        <w:t>Аму</w:t>
      </w:r>
      <w:proofErr w:type="spellEnd"/>
      <w:r w:rsidRPr="00C33E5A">
        <w:rPr>
          <w:sz w:val="22"/>
          <w:szCs w:val="22"/>
        </w:rPr>
        <w:t xml:space="preserve">-Дарьи с древнейших времен до XVII века // </w:t>
      </w:r>
      <w:proofErr w:type="spellStart"/>
      <w:r w:rsidR="000300C4" w:rsidRPr="00C33E5A">
        <w:rPr>
          <w:sz w:val="22"/>
          <w:szCs w:val="22"/>
        </w:rPr>
        <w:t>Бартольд</w:t>
      </w:r>
      <w:proofErr w:type="spellEnd"/>
      <w:r w:rsidR="000300C4" w:rsidRPr="00C33E5A">
        <w:rPr>
          <w:sz w:val="22"/>
          <w:szCs w:val="22"/>
        </w:rPr>
        <w:t xml:space="preserve"> В.В. </w:t>
      </w:r>
      <w:r w:rsidRPr="00C33E5A">
        <w:rPr>
          <w:sz w:val="22"/>
          <w:szCs w:val="22"/>
        </w:rPr>
        <w:t xml:space="preserve">Соч. Т. 3. </w:t>
      </w:r>
      <w:r w:rsidR="000300C4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Наука, </w:t>
      </w:r>
      <w:r w:rsidR="000300C4" w:rsidRPr="00C33E5A">
        <w:rPr>
          <w:sz w:val="22"/>
          <w:szCs w:val="22"/>
          <w:lang w:val="kk-KZ"/>
        </w:rPr>
        <w:t>1965. – С. 15-96.</w:t>
      </w:r>
    </w:p>
    <w:p w:rsidR="00D3070D" w:rsidRPr="00C33E5A" w:rsidRDefault="00D3070D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Басенов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Т.К. Архитектурные памятники в районе Сам.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Алма-Ата: Изд-во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1947.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49 с.</w:t>
      </w:r>
    </w:p>
    <w:p w:rsidR="00A26A09" w:rsidRPr="00C33E5A" w:rsidRDefault="00A26A09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Басенов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Т.К. Некоторые памятники Алма-Атинской области в Казахской ССР // Известия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С</w:t>
      </w:r>
      <w:proofErr w:type="spellStart"/>
      <w:r w:rsidRPr="00C33E5A">
        <w:rPr>
          <w:sz w:val="22"/>
          <w:szCs w:val="22"/>
          <w:shd w:val="clear" w:color="auto" w:fill="FFFFFF"/>
        </w:rPr>
        <w:t>ерия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архитектурная.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Алма-Ата, 1948.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Вып.1.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С.32-39.</w:t>
      </w:r>
    </w:p>
    <w:p w:rsidR="00A26A09" w:rsidRPr="00C33E5A" w:rsidRDefault="00A26A09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Басенов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Т.К. Орнамент Казахстана в архитектуре. </w:t>
      </w:r>
      <w:r w:rsidR="00BF7341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Алма-Ата</w:t>
      </w:r>
      <w:r w:rsidR="00BF7341" w:rsidRPr="00C33E5A">
        <w:rPr>
          <w:sz w:val="22"/>
          <w:szCs w:val="22"/>
          <w:shd w:val="clear" w:color="auto" w:fill="FFFFFF"/>
          <w:lang w:val="kk-KZ"/>
        </w:rPr>
        <w:t>:</w:t>
      </w:r>
      <w:r w:rsidRPr="00C33E5A">
        <w:rPr>
          <w:sz w:val="22"/>
          <w:szCs w:val="22"/>
          <w:shd w:val="clear" w:color="auto" w:fill="FFFFFF"/>
        </w:rPr>
        <w:t xml:space="preserve"> Изд-во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1957. </w:t>
      </w:r>
      <w:r w:rsidR="00BF7341"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98 с.</w:t>
      </w:r>
    </w:p>
    <w:p w:rsidR="00BF7341" w:rsidRPr="00C33E5A" w:rsidRDefault="00BF7341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Бернштам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А.Н. Архитектурные памятники Киргизии.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М.-Л: Изд-во АН СССР, 1950.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</w:t>
      </w:r>
      <w:r w:rsidRPr="00C33E5A">
        <w:rPr>
          <w:sz w:val="22"/>
          <w:szCs w:val="22"/>
          <w:shd w:val="clear" w:color="auto" w:fill="FFFFFF"/>
        </w:rPr>
        <w:t xml:space="preserve"> 146 с.</w:t>
      </w:r>
    </w:p>
    <w:p w:rsidR="00AF47B2" w:rsidRPr="00C33E5A" w:rsidRDefault="00AF47B2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</w:rPr>
        <w:t>Боярск</w:t>
      </w:r>
      <w:proofErr w:type="spellEnd"/>
      <w:r w:rsidRPr="00C33E5A">
        <w:rPr>
          <w:sz w:val="22"/>
          <w:szCs w:val="22"/>
          <w:lang w:val="kk-KZ"/>
        </w:rPr>
        <w:t xml:space="preserve">ий </w:t>
      </w:r>
      <w:r w:rsidRPr="00C33E5A">
        <w:rPr>
          <w:sz w:val="22"/>
          <w:szCs w:val="22"/>
        </w:rPr>
        <w:t xml:space="preserve">П.В.  Введение в </w:t>
      </w:r>
      <w:proofErr w:type="spellStart"/>
      <w:r w:rsidRPr="00C33E5A">
        <w:rPr>
          <w:sz w:val="22"/>
          <w:szCs w:val="22"/>
        </w:rPr>
        <w:t>памятниковедение</w:t>
      </w:r>
      <w:proofErr w:type="spellEnd"/>
      <w:r w:rsidRPr="00C33E5A">
        <w:rPr>
          <w:sz w:val="22"/>
          <w:szCs w:val="22"/>
          <w:lang w:val="kk-KZ"/>
        </w:rPr>
        <w:t>. – М.</w:t>
      </w:r>
      <w:r w:rsidR="00FC6260" w:rsidRPr="00C33E5A">
        <w:rPr>
          <w:sz w:val="22"/>
          <w:szCs w:val="22"/>
          <w:lang w:val="kk-KZ"/>
        </w:rPr>
        <w:t>:</w:t>
      </w:r>
      <w:r w:rsidR="00FC6260" w:rsidRPr="00C33E5A">
        <w:rPr>
          <w:sz w:val="22"/>
          <w:szCs w:val="22"/>
          <w:shd w:val="clear" w:color="auto" w:fill="FFFFFF"/>
        </w:rPr>
        <w:t xml:space="preserve"> [б. и.], 1990. – 220</w:t>
      </w:r>
      <w:r w:rsidR="00FC6260"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="00FC6260" w:rsidRPr="00C33E5A">
        <w:rPr>
          <w:sz w:val="22"/>
          <w:szCs w:val="22"/>
          <w:shd w:val="clear" w:color="auto" w:fill="FFFFFF"/>
        </w:rPr>
        <w:t>с.</w:t>
      </w:r>
    </w:p>
    <w:p w:rsidR="007153BB" w:rsidRPr="00C33E5A" w:rsidRDefault="007153BB" w:rsidP="0019709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9"/>
        <w:jc w:val="both"/>
        <w:rPr>
          <w:rFonts w:ascii="Times New Roman" w:eastAsia="Times New Roman" w:hAnsi="Times New Roman" w:cs="Times New Roman"/>
          <w:lang w:eastAsia="ru-RU"/>
        </w:rPr>
      </w:pPr>
      <w:r w:rsidRPr="00C33E5A">
        <w:rPr>
          <w:rFonts w:ascii="Times New Roman" w:eastAsia="Times New Roman" w:hAnsi="Times New Roman" w:cs="Times New Roman"/>
          <w:lang w:eastAsia="ru-RU"/>
        </w:rPr>
        <w:t xml:space="preserve">Боярский П.В. Теоретические основы </w:t>
      </w: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памятниковедения</w:t>
      </w:r>
      <w:proofErr w:type="spellEnd"/>
      <w:r w:rsidRPr="00C33E5A">
        <w:rPr>
          <w:rFonts w:ascii="Times New Roman" w:eastAsia="Times New Roman" w:hAnsi="Times New Roman" w:cs="Times New Roman"/>
          <w:lang w:eastAsia="ru-RU"/>
        </w:rPr>
        <w:t xml:space="preserve"> (постановка проблемы); Перспективы развития </w:t>
      </w: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памятниковедения</w:t>
      </w:r>
      <w:proofErr w:type="spellEnd"/>
      <w:r w:rsidRPr="00C33E5A">
        <w:rPr>
          <w:rFonts w:ascii="Times New Roman" w:eastAsia="Times New Roman" w:hAnsi="Times New Roman" w:cs="Times New Roman"/>
          <w:lang w:eastAsia="ru-RU"/>
        </w:rPr>
        <w:t xml:space="preserve"> // </w:t>
      </w: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Памятниковедение</w:t>
      </w:r>
      <w:proofErr w:type="spellEnd"/>
      <w:r w:rsidRPr="00C33E5A">
        <w:rPr>
          <w:rFonts w:ascii="Times New Roman" w:eastAsia="Times New Roman" w:hAnsi="Times New Roman" w:cs="Times New Roman"/>
          <w:lang w:eastAsia="ru-RU"/>
        </w:rPr>
        <w:t>. Теория,</w:t>
      </w:r>
      <w:r w:rsidR="00A117CB" w:rsidRPr="00C33E5A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C33E5A">
        <w:rPr>
          <w:rFonts w:ascii="Times New Roman" w:eastAsia="Times New Roman" w:hAnsi="Times New Roman" w:cs="Times New Roman"/>
          <w:lang w:eastAsia="ru-RU"/>
        </w:rPr>
        <w:t>методология, практика.</w:t>
      </w:r>
      <w:r w:rsidR="00814AB0" w:rsidRPr="00C33E5A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Сб. </w:t>
      </w: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науч</w:t>
      </w:r>
      <w:proofErr w:type="spellEnd"/>
      <w:r w:rsidR="00814AB0" w:rsidRPr="00C33E5A">
        <w:rPr>
          <w:rFonts w:ascii="Times New Roman" w:eastAsia="Times New Roman" w:hAnsi="Times New Roman" w:cs="Times New Roman"/>
          <w:lang w:val="kk-KZ" w:eastAsia="ru-RU"/>
        </w:rPr>
        <w:t xml:space="preserve">ных </w:t>
      </w: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тр</w:t>
      </w:r>
      <w:proofErr w:type="spellEnd"/>
      <w:r w:rsidR="00814AB0" w:rsidRPr="00C33E5A">
        <w:rPr>
          <w:rFonts w:ascii="Times New Roman" w:eastAsia="Times New Roman" w:hAnsi="Times New Roman" w:cs="Times New Roman"/>
          <w:lang w:val="kk-KZ" w:eastAsia="ru-RU"/>
        </w:rPr>
        <w:t>удов.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4AB0" w:rsidRPr="00C33E5A">
        <w:rPr>
          <w:rFonts w:ascii="Times New Roman" w:eastAsia="Times New Roman" w:hAnsi="Times New Roman" w:cs="Times New Roman"/>
          <w:lang w:val="kk-KZ" w:eastAsia="ru-RU"/>
        </w:rPr>
        <w:t>–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 М., 1986.</w:t>
      </w:r>
      <w:r w:rsidR="000D1309" w:rsidRPr="00C33E5A">
        <w:rPr>
          <w:rFonts w:ascii="Times New Roman" w:eastAsia="Times New Roman" w:hAnsi="Times New Roman" w:cs="Times New Roman"/>
          <w:lang w:val="kk-KZ" w:eastAsia="ru-RU"/>
        </w:rPr>
        <w:t xml:space="preserve"> – С. 8-49.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Брун</w:t>
      </w:r>
      <w:proofErr w:type="spellEnd"/>
      <w:r w:rsidRPr="00C33E5A">
        <w:rPr>
          <w:sz w:val="22"/>
          <w:szCs w:val="22"/>
        </w:rPr>
        <w:t xml:space="preserve"> Ф. </w:t>
      </w:r>
      <w:proofErr w:type="spellStart"/>
      <w:r w:rsidRPr="00C33E5A">
        <w:rPr>
          <w:sz w:val="22"/>
          <w:szCs w:val="22"/>
        </w:rPr>
        <w:t>Перипл</w:t>
      </w:r>
      <w:proofErr w:type="spellEnd"/>
      <w:r w:rsidRPr="00C33E5A">
        <w:rPr>
          <w:sz w:val="22"/>
          <w:szCs w:val="22"/>
        </w:rPr>
        <w:t xml:space="preserve"> Каспийского моря по картам XIV столетия // Записки Новороссийского университета. Т. 8. </w:t>
      </w:r>
      <w:r w:rsidR="000D1309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Одесса, </w:t>
      </w:r>
      <w:r w:rsidR="000D1309" w:rsidRPr="00C33E5A">
        <w:rPr>
          <w:sz w:val="22"/>
          <w:szCs w:val="22"/>
          <w:lang w:val="kk-KZ"/>
        </w:rPr>
        <w:t>1873. – С. 1-34.</w:t>
      </w:r>
    </w:p>
    <w:p w:rsidR="0071116B" w:rsidRPr="00C33E5A" w:rsidRDefault="0071116B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Булатов М.С. Геометрическая гармонизация в архитектуре Средней Азии IX -XV вв.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М.: Наука, 1978.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380 с. ил.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Вайнберг</w:t>
      </w:r>
      <w:proofErr w:type="spellEnd"/>
      <w:r w:rsidRPr="00C33E5A">
        <w:rPr>
          <w:sz w:val="22"/>
          <w:szCs w:val="22"/>
        </w:rPr>
        <w:t xml:space="preserve"> Б.И. </w:t>
      </w:r>
      <w:proofErr w:type="spellStart"/>
      <w:r w:rsidRPr="00C33E5A">
        <w:rPr>
          <w:sz w:val="22"/>
          <w:szCs w:val="22"/>
        </w:rPr>
        <w:t>Этногеография</w:t>
      </w:r>
      <w:proofErr w:type="spellEnd"/>
      <w:r w:rsidRPr="00C33E5A">
        <w:rPr>
          <w:sz w:val="22"/>
          <w:szCs w:val="22"/>
        </w:rPr>
        <w:t xml:space="preserve"> Турана в древности. VII в. до н э. VIII в. н.э. </w:t>
      </w:r>
      <w:r w:rsidR="000D1309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М: Восточная литература,</w:t>
      </w:r>
      <w:r w:rsidR="000D1309" w:rsidRPr="00C33E5A">
        <w:rPr>
          <w:sz w:val="22"/>
          <w:szCs w:val="22"/>
          <w:lang w:val="kk-KZ"/>
        </w:rPr>
        <w:t xml:space="preserve"> 1999. – 359 с.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Вишневская О.А., Итина М.А. Ранние саки Приаралья // Материалы и исследования по археологии СССР. 177: Проблемы скифской археологии. </w:t>
      </w:r>
      <w:r w:rsidR="00162FC6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Наука, </w:t>
      </w:r>
      <w:r w:rsidR="00162FC6" w:rsidRPr="00C33E5A">
        <w:rPr>
          <w:sz w:val="22"/>
          <w:szCs w:val="22"/>
          <w:lang w:val="kk-KZ"/>
        </w:rPr>
        <w:t>1971. – С. 197-208.</w:t>
      </w:r>
    </w:p>
    <w:p w:rsidR="00656335" w:rsidRPr="00C33E5A" w:rsidRDefault="00656335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>Войтов В.Е. Древнетюркский пантеон и модель мироздания в культово-</w:t>
      </w:r>
      <w:proofErr w:type="spellStart"/>
      <w:r w:rsidRPr="00C33E5A">
        <w:rPr>
          <w:sz w:val="22"/>
          <w:szCs w:val="22"/>
          <w:shd w:val="clear" w:color="auto" w:fill="FFFFFF"/>
        </w:rPr>
        <w:t>поминальнных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памятниках Монголии VI VIII вв.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М.: Изд-во ГМВ.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</w:t>
      </w:r>
      <w:r w:rsidRPr="00C33E5A">
        <w:rPr>
          <w:sz w:val="22"/>
          <w:szCs w:val="22"/>
          <w:shd w:val="clear" w:color="auto" w:fill="FFFFFF"/>
        </w:rPr>
        <w:t xml:space="preserve"> 152 е., ил.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Вопросы археологии Западного Казахстана: Сб. научных </w:t>
      </w:r>
      <w:proofErr w:type="spellStart"/>
      <w:r w:rsidRPr="00C33E5A">
        <w:rPr>
          <w:sz w:val="22"/>
          <w:szCs w:val="22"/>
        </w:rPr>
        <w:t>тр</w:t>
      </w:r>
      <w:proofErr w:type="spellEnd"/>
      <w:r w:rsidR="00162FC6" w:rsidRPr="00C33E5A">
        <w:rPr>
          <w:sz w:val="22"/>
          <w:szCs w:val="22"/>
          <w:lang w:val="kk-KZ"/>
        </w:rPr>
        <w:t>удов</w:t>
      </w:r>
      <w:r w:rsidRPr="00C33E5A">
        <w:rPr>
          <w:sz w:val="22"/>
          <w:szCs w:val="22"/>
        </w:rPr>
        <w:t xml:space="preserve">. </w:t>
      </w:r>
      <w:r w:rsidR="00162FC6" w:rsidRPr="00C33E5A">
        <w:rPr>
          <w:sz w:val="22"/>
          <w:szCs w:val="22"/>
          <w:lang w:val="kk-KZ"/>
        </w:rPr>
        <w:t xml:space="preserve">– </w:t>
      </w:r>
      <w:proofErr w:type="spellStart"/>
      <w:r w:rsidRPr="00C33E5A">
        <w:rPr>
          <w:sz w:val="22"/>
          <w:szCs w:val="22"/>
        </w:rPr>
        <w:t>Вып</w:t>
      </w:r>
      <w:proofErr w:type="spellEnd"/>
      <w:r w:rsidRPr="00C33E5A">
        <w:rPr>
          <w:sz w:val="22"/>
          <w:szCs w:val="22"/>
        </w:rPr>
        <w:t xml:space="preserve">. 1. </w:t>
      </w:r>
      <w:r w:rsidR="00162FC6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Самара</w:t>
      </w:r>
      <w:r w:rsidR="00162FC6" w:rsidRPr="00C33E5A">
        <w:rPr>
          <w:sz w:val="22"/>
          <w:szCs w:val="22"/>
          <w:lang w:val="kk-KZ"/>
        </w:rPr>
        <w:t>, 1998. – 219 с.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 Вопросы археологии Западного Казахстана: Сб. научных </w:t>
      </w:r>
      <w:proofErr w:type="spellStart"/>
      <w:proofErr w:type="gramStart"/>
      <w:r w:rsidRPr="00C33E5A">
        <w:rPr>
          <w:sz w:val="22"/>
          <w:szCs w:val="22"/>
        </w:rPr>
        <w:t>тр</w:t>
      </w:r>
      <w:proofErr w:type="spellEnd"/>
      <w:r w:rsidR="00162FC6" w:rsidRPr="00C33E5A">
        <w:rPr>
          <w:sz w:val="22"/>
          <w:szCs w:val="22"/>
          <w:lang w:val="kk-KZ"/>
        </w:rPr>
        <w:t xml:space="preserve">удов </w:t>
      </w:r>
      <w:r w:rsidRPr="00C33E5A">
        <w:rPr>
          <w:sz w:val="22"/>
          <w:szCs w:val="22"/>
        </w:rPr>
        <w:t>.</w:t>
      </w:r>
      <w:proofErr w:type="gramEnd"/>
      <w:r w:rsidRPr="00C33E5A">
        <w:rPr>
          <w:sz w:val="22"/>
          <w:szCs w:val="22"/>
        </w:rPr>
        <w:t xml:space="preserve"> </w:t>
      </w:r>
      <w:r w:rsidR="00162FC6" w:rsidRPr="00C33E5A">
        <w:rPr>
          <w:sz w:val="22"/>
          <w:szCs w:val="22"/>
          <w:lang w:val="kk-KZ"/>
        </w:rPr>
        <w:t xml:space="preserve">– </w:t>
      </w:r>
      <w:proofErr w:type="spellStart"/>
      <w:r w:rsidRPr="00C33E5A">
        <w:rPr>
          <w:sz w:val="22"/>
          <w:szCs w:val="22"/>
        </w:rPr>
        <w:t>Вып</w:t>
      </w:r>
      <w:proofErr w:type="spellEnd"/>
      <w:r w:rsidRPr="00C33E5A">
        <w:rPr>
          <w:sz w:val="22"/>
          <w:szCs w:val="22"/>
        </w:rPr>
        <w:t xml:space="preserve"> 2. </w:t>
      </w:r>
      <w:r w:rsidR="00162FC6" w:rsidRPr="00C33E5A">
        <w:rPr>
          <w:sz w:val="22"/>
          <w:szCs w:val="22"/>
          <w:lang w:val="kk-KZ"/>
        </w:rPr>
        <w:t xml:space="preserve">– </w:t>
      </w:r>
      <w:proofErr w:type="spellStart"/>
      <w:r w:rsidRPr="00C33E5A">
        <w:rPr>
          <w:sz w:val="22"/>
          <w:szCs w:val="22"/>
        </w:rPr>
        <w:t>Актобе</w:t>
      </w:r>
      <w:proofErr w:type="spellEnd"/>
      <w:r w:rsidR="007E6970" w:rsidRPr="00C33E5A">
        <w:rPr>
          <w:sz w:val="22"/>
          <w:szCs w:val="22"/>
          <w:lang w:val="kk-KZ"/>
        </w:rPr>
        <w:t>, 2005.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 Вопросы истории и археологии Западного Казахстана: Сб. науч. статей</w:t>
      </w:r>
      <w:r w:rsidR="007E6970" w:rsidRPr="00C33E5A">
        <w:rPr>
          <w:sz w:val="22"/>
          <w:szCs w:val="22"/>
          <w:lang w:val="kk-KZ"/>
        </w:rPr>
        <w:t>. –</w:t>
      </w:r>
      <w:r w:rsidRPr="00C33E5A">
        <w:rPr>
          <w:sz w:val="22"/>
          <w:szCs w:val="22"/>
        </w:rPr>
        <w:t xml:space="preserve"> </w:t>
      </w:r>
      <w:proofErr w:type="spellStart"/>
      <w:r w:rsidRPr="00C33E5A">
        <w:rPr>
          <w:sz w:val="22"/>
          <w:szCs w:val="22"/>
        </w:rPr>
        <w:t>Вып</w:t>
      </w:r>
      <w:proofErr w:type="spellEnd"/>
      <w:r w:rsidRPr="00C33E5A">
        <w:rPr>
          <w:sz w:val="22"/>
          <w:szCs w:val="22"/>
        </w:rPr>
        <w:t xml:space="preserve">. 1. </w:t>
      </w:r>
      <w:r w:rsidR="007E6970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Уральск,</w:t>
      </w:r>
      <w:r w:rsidR="007E6970" w:rsidRPr="00C33E5A">
        <w:rPr>
          <w:sz w:val="22"/>
          <w:szCs w:val="22"/>
          <w:lang w:val="kk-KZ"/>
        </w:rPr>
        <w:t xml:space="preserve"> 2002.</w:t>
      </w:r>
      <w:r w:rsidRPr="00C33E5A">
        <w:rPr>
          <w:sz w:val="22"/>
          <w:szCs w:val="22"/>
        </w:rPr>
        <w:t xml:space="preserve"> 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Вопросы истории и археологии Западного Казахстана: Сб. науч. статей. </w:t>
      </w:r>
      <w:r w:rsidR="007E6970" w:rsidRPr="00C33E5A">
        <w:rPr>
          <w:sz w:val="22"/>
          <w:szCs w:val="22"/>
          <w:lang w:val="kk-KZ"/>
        </w:rPr>
        <w:t xml:space="preserve">– </w:t>
      </w:r>
      <w:proofErr w:type="spellStart"/>
      <w:r w:rsidRPr="00C33E5A">
        <w:rPr>
          <w:sz w:val="22"/>
          <w:szCs w:val="22"/>
        </w:rPr>
        <w:t>Вып</w:t>
      </w:r>
      <w:proofErr w:type="spellEnd"/>
      <w:r w:rsidRPr="00C33E5A">
        <w:rPr>
          <w:sz w:val="22"/>
          <w:szCs w:val="22"/>
        </w:rPr>
        <w:t xml:space="preserve">. 3. </w:t>
      </w:r>
      <w:r w:rsidR="007E6970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Уральск,</w:t>
      </w:r>
      <w:r w:rsidR="007E6970" w:rsidRPr="00C33E5A">
        <w:rPr>
          <w:sz w:val="22"/>
          <w:szCs w:val="22"/>
          <w:lang w:val="kk-KZ"/>
        </w:rPr>
        <w:t xml:space="preserve"> 2016.</w:t>
      </w:r>
    </w:p>
    <w:p w:rsidR="003A1BC5" w:rsidRPr="00C33E5A" w:rsidRDefault="006D15D7" w:rsidP="007553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</w:rPr>
        <w:t xml:space="preserve"> </w:t>
      </w:r>
      <w:r w:rsidR="003A1BC5" w:rsidRPr="00C33E5A">
        <w:rPr>
          <w:sz w:val="22"/>
          <w:szCs w:val="22"/>
          <w:shd w:val="clear" w:color="auto" w:fill="FFFFFF"/>
        </w:rPr>
        <w:t xml:space="preserve">Герасимов Г.Г. Памятники архитектуры Каратау // Известия АН </w:t>
      </w:r>
      <w:proofErr w:type="spellStart"/>
      <w:r w:rsidR="003A1BC5"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="004D59A5">
        <w:rPr>
          <w:sz w:val="22"/>
          <w:szCs w:val="22"/>
          <w:shd w:val="clear" w:color="auto" w:fill="FFFFFF"/>
          <w:lang w:val="kk-KZ"/>
        </w:rPr>
        <w:t>. С</w:t>
      </w:r>
      <w:proofErr w:type="spellStart"/>
      <w:r w:rsidR="003A1BC5" w:rsidRPr="00C33E5A">
        <w:rPr>
          <w:sz w:val="22"/>
          <w:szCs w:val="22"/>
          <w:shd w:val="clear" w:color="auto" w:fill="FFFFFF"/>
        </w:rPr>
        <w:t>ерия</w:t>
      </w:r>
      <w:proofErr w:type="spellEnd"/>
      <w:r w:rsidR="003A1BC5" w:rsidRPr="00C33E5A">
        <w:rPr>
          <w:sz w:val="22"/>
          <w:szCs w:val="22"/>
          <w:shd w:val="clear" w:color="auto" w:fill="FFFFFF"/>
        </w:rPr>
        <w:t xml:space="preserve"> архитектурная. </w:t>
      </w:r>
      <w:r w:rsidR="003A1BC5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="003A1BC5" w:rsidRPr="00C33E5A">
        <w:rPr>
          <w:sz w:val="22"/>
          <w:szCs w:val="22"/>
          <w:shd w:val="clear" w:color="auto" w:fill="FFFFFF"/>
        </w:rPr>
        <w:t xml:space="preserve">Алма-Ата, 1950. </w:t>
      </w:r>
      <w:r w:rsidR="003A1BC5" w:rsidRPr="00C33E5A">
        <w:rPr>
          <w:sz w:val="22"/>
          <w:szCs w:val="22"/>
          <w:shd w:val="clear" w:color="auto" w:fill="FFFFFF"/>
          <w:lang w:val="kk-KZ"/>
        </w:rPr>
        <w:t>–</w:t>
      </w:r>
      <w:r w:rsidR="003A1BC5" w:rsidRPr="00C33E5A">
        <w:rPr>
          <w:sz w:val="22"/>
          <w:szCs w:val="22"/>
          <w:shd w:val="clear" w:color="auto" w:fill="FFFFFF"/>
        </w:rPr>
        <w:t xml:space="preserve"> </w:t>
      </w:r>
      <w:proofErr w:type="spellStart"/>
      <w:r w:rsidR="003A1BC5" w:rsidRPr="00C33E5A">
        <w:rPr>
          <w:sz w:val="22"/>
          <w:szCs w:val="22"/>
          <w:shd w:val="clear" w:color="auto" w:fill="FFFFFF"/>
        </w:rPr>
        <w:t>Вып</w:t>
      </w:r>
      <w:proofErr w:type="spellEnd"/>
      <w:r w:rsidR="003A1BC5" w:rsidRPr="00C33E5A">
        <w:rPr>
          <w:sz w:val="22"/>
          <w:szCs w:val="22"/>
          <w:shd w:val="clear" w:color="auto" w:fill="FFFFFF"/>
        </w:rPr>
        <w:t>.</w:t>
      </w:r>
      <w:r w:rsidR="004D59A5">
        <w:rPr>
          <w:sz w:val="22"/>
          <w:szCs w:val="22"/>
          <w:shd w:val="clear" w:color="auto" w:fill="FFFFFF"/>
          <w:lang w:val="kk-KZ"/>
        </w:rPr>
        <w:t xml:space="preserve"> </w:t>
      </w:r>
      <w:r w:rsidR="003A1BC5" w:rsidRPr="00C33E5A">
        <w:rPr>
          <w:sz w:val="22"/>
          <w:szCs w:val="22"/>
          <w:shd w:val="clear" w:color="auto" w:fill="FFFFFF"/>
        </w:rPr>
        <w:t xml:space="preserve">2. </w:t>
      </w:r>
      <w:r w:rsidR="003A1BC5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="003A1BC5" w:rsidRPr="00C33E5A">
        <w:rPr>
          <w:sz w:val="22"/>
          <w:szCs w:val="22"/>
          <w:shd w:val="clear" w:color="auto" w:fill="FFFFFF"/>
        </w:rPr>
        <w:t>С. 55-82.</w:t>
      </w:r>
    </w:p>
    <w:p w:rsidR="003A1BC5" w:rsidRPr="00C33E5A" w:rsidRDefault="003A1BC5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Герасимов Г.Г. Некоторые памятники архитектуры в районе Западной части </w:t>
      </w:r>
      <w:proofErr w:type="spellStart"/>
      <w:r w:rsidRPr="00C33E5A">
        <w:rPr>
          <w:sz w:val="22"/>
          <w:szCs w:val="22"/>
          <w:shd w:val="clear" w:color="auto" w:fill="FFFFFF"/>
        </w:rPr>
        <w:t>Бетпак-Далы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// Известия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="007E6970" w:rsidRPr="00C33E5A">
        <w:rPr>
          <w:sz w:val="22"/>
          <w:szCs w:val="22"/>
          <w:shd w:val="clear" w:color="auto" w:fill="FFFFFF"/>
          <w:lang w:val="kk-KZ"/>
        </w:rPr>
        <w:t>. С</w:t>
      </w:r>
      <w:proofErr w:type="spellStart"/>
      <w:r w:rsidRPr="00C33E5A">
        <w:rPr>
          <w:sz w:val="22"/>
          <w:szCs w:val="22"/>
          <w:shd w:val="clear" w:color="auto" w:fill="FFFFFF"/>
        </w:rPr>
        <w:t>ерия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горного дела, металлургии и обогащения, стройматериалов.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Алма-Ата, 1955.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Вып.5.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19-22.</w:t>
      </w:r>
    </w:p>
    <w:p w:rsidR="003A1BC5" w:rsidRPr="00C33E5A" w:rsidRDefault="003A1BC5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>Герасимов Г.Г. Памятники долины реки Кара-</w:t>
      </w:r>
      <w:proofErr w:type="spellStart"/>
      <w:r w:rsidRPr="00C33E5A">
        <w:rPr>
          <w:sz w:val="22"/>
          <w:szCs w:val="22"/>
          <w:shd w:val="clear" w:color="auto" w:fill="FFFFFF"/>
        </w:rPr>
        <w:t>Кенгир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в Центральном Казахстане.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Алма-Ата: Изд-во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1957.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60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>с.</w:t>
      </w:r>
    </w:p>
    <w:p w:rsidR="00F41518" w:rsidRPr="00C33E5A" w:rsidRDefault="00F41518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Глаудинов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Б.А. История архитектуры Казахстана (с древних времен до начала XX века).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Алматы: </w:t>
      </w:r>
      <w:proofErr w:type="spellStart"/>
      <w:r w:rsidRPr="00C33E5A">
        <w:rPr>
          <w:sz w:val="22"/>
          <w:szCs w:val="22"/>
          <w:shd w:val="clear" w:color="auto" w:fill="FFFFFF"/>
        </w:rPr>
        <w:t>КазГАСА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1999.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295 с. с ил.</w:t>
      </w:r>
    </w:p>
    <w:p w:rsidR="006354D0" w:rsidRPr="00C33E5A" w:rsidRDefault="006354D0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Грач А.Д. Древние кочевники в центре Азии.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 xml:space="preserve">М.: Наука, 1980.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 256 с.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Григорьев В.В. Описание Хивинского ханства и дороги туда из </w:t>
      </w:r>
      <w:proofErr w:type="spellStart"/>
      <w:r w:rsidRPr="00C33E5A">
        <w:rPr>
          <w:sz w:val="22"/>
          <w:szCs w:val="22"/>
        </w:rPr>
        <w:t>Сарайчиковской</w:t>
      </w:r>
      <w:proofErr w:type="spellEnd"/>
      <w:r w:rsidRPr="00C33E5A">
        <w:rPr>
          <w:sz w:val="22"/>
          <w:szCs w:val="22"/>
        </w:rPr>
        <w:t xml:space="preserve"> крепости // Записки Императорского Русского Географического Общества</w:t>
      </w:r>
      <w:r w:rsidR="007E6970" w:rsidRPr="00C33E5A">
        <w:rPr>
          <w:sz w:val="22"/>
          <w:szCs w:val="22"/>
          <w:lang w:val="kk-KZ"/>
        </w:rPr>
        <w:t>. – 1861. –</w:t>
      </w:r>
      <w:r w:rsidRPr="00C33E5A">
        <w:rPr>
          <w:sz w:val="22"/>
          <w:szCs w:val="22"/>
        </w:rPr>
        <w:t xml:space="preserve"> </w:t>
      </w:r>
      <w:proofErr w:type="spellStart"/>
      <w:r w:rsidRPr="00C33E5A">
        <w:rPr>
          <w:sz w:val="22"/>
          <w:szCs w:val="22"/>
        </w:rPr>
        <w:t>Кн</w:t>
      </w:r>
      <w:proofErr w:type="spellEnd"/>
      <w:r w:rsidR="007E6970" w:rsidRPr="00C33E5A">
        <w:rPr>
          <w:sz w:val="22"/>
          <w:szCs w:val="22"/>
          <w:lang w:val="kk-KZ"/>
        </w:rPr>
        <w:t>. 2.</w:t>
      </w:r>
    </w:p>
    <w:p w:rsidR="00A34A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 </w:t>
      </w:r>
      <w:proofErr w:type="spellStart"/>
      <w:r w:rsidR="00A34AD7" w:rsidRPr="00C33E5A">
        <w:rPr>
          <w:sz w:val="22"/>
          <w:szCs w:val="22"/>
        </w:rPr>
        <w:t>Гриффен</w:t>
      </w:r>
      <w:proofErr w:type="spellEnd"/>
      <w:r w:rsidR="00A34AD7" w:rsidRPr="00C33E5A">
        <w:rPr>
          <w:sz w:val="22"/>
          <w:szCs w:val="22"/>
        </w:rPr>
        <w:t xml:space="preserve"> Л.А. Теоретические основания </w:t>
      </w:r>
      <w:proofErr w:type="spellStart"/>
      <w:r w:rsidR="00A34AD7" w:rsidRPr="00C33E5A">
        <w:rPr>
          <w:sz w:val="22"/>
          <w:szCs w:val="22"/>
        </w:rPr>
        <w:t>памятниковедения</w:t>
      </w:r>
      <w:proofErr w:type="spellEnd"/>
      <w:r w:rsidR="00A34AD7" w:rsidRPr="00C33E5A">
        <w:rPr>
          <w:sz w:val="22"/>
          <w:szCs w:val="22"/>
        </w:rPr>
        <w:t xml:space="preserve"> / Центр </w:t>
      </w:r>
      <w:proofErr w:type="spellStart"/>
      <w:r w:rsidR="00A34AD7" w:rsidRPr="00C33E5A">
        <w:rPr>
          <w:sz w:val="22"/>
          <w:szCs w:val="22"/>
        </w:rPr>
        <w:t>памятниковедения</w:t>
      </w:r>
      <w:proofErr w:type="spellEnd"/>
      <w:r w:rsidR="00A34AD7" w:rsidRPr="00C33E5A">
        <w:rPr>
          <w:sz w:val="22"/>
          <w:szCs w:val="22"/>
        </w:rPr>
        <w:t xml:space="preserve"> НАН Украины и УООПИК. – К., 2012. – 82 с.</w:t>
      </w:r>
      <w:r w:rsidR="00A34AD7" w:rsidRPr="00C33E5A">
        <w:rPr>
          <w:sz w:val="22"/>
          <w:szCs w:val="22"/>
          <w:lang w:val="kk-KZ"/>
        </w:rPr>
        <w:t xml:space="preserve"> 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lastRenderedPageBreak/>
        <w:t>Гуцалов</w:t>
      </w:r>
      <w:proofErr w:type="spellEnd"/>
      <w:r w:rsidRPr="00C33E5A">
        <w:rPr>
          <w:sz w:val="22"/>
          <w:szCs w:val="22"/>
        </w:rPr>
        <w:t xml:space="preserve"> С.Ю. Древние кочевники Южного </w:t>
      </w:r>
      <w:proofErr w:type="spellStart"/>
      <w:r w:rsidRPr="00C33E5A">
        <w:rPr>
          <w:sz w:val="22"/>
          <w:szCs w:val="22"/>
        </w:rPr>
        <w:t>Приуралья</w:t>
      </w:r>
      <w:proofErr w:type="spellEnd"/>
      <w:r w:rsidR="007E6970" w:rsidRPr="00C33E5A">
        <w:rPr>
          <w:sz w:val="22"/>
          <w:szCs w:val="22"/>
          <w:lang w:val="kk-KZ"/>
        </w:rPr>
        <w:t xml:space="preserve"> </w:t>
      </w:r>
      <w:r w:rsidRPr="00C33E5A">
        <w:rPr>
          <w:sz w:val="22"/>
          <w:szCs w:val="22"/>
        </w:rPr>
        <w:t>VII</w:t>
      </w:r>
      <w:r w:rsidR="007E6970" w:rsidRPr="00C33E5A">
        <w:rPr>
          <w:sz w:val="22"/>
          <w:szCs w:val="22"/>
          <w:lang w:val="kk-KZ"/>
        </w:rPr>
        <w:t>–</w:t>
      </w:r>
      <w:r w:rsidRPr="00C33E5A">
        <w:rPr>
          <w:sz w:val="22"/>
          <w:szCs w:val="22"/>
        </w:rPr>
        <w:t xml:space="preserve">I </w:t>
      </w:r>
      <w:proofErr w:type="spellStart"/>
      <w:r w:rsidRPr="00C33E5A">
        <w:rPr>
          <w:sz w:val="22"/>
          <w:szCs w:val="22"/>
        </w:rPr>
        <w:t>вв</w:t>
      </w:r>
      <w:proofErr w:type="spellEnd"/>
      <w:r w:rsidRPr="00C33E5A">
        <w:rPr>
          <w:sz w:val="22"/>
          <w:szCs w:val="22"/>
        </w:rPr>
        <w:t xml:space="preserve"> до н.э. </w:t>
      </w:r>
      <w:r w:rsidR="007E6970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Уральск: </w:t>
      </w:r>
      <w:r w:rsidR="007E6970" w:rsidRPr="00C33E5A">
        <w:rPr>
          <w:sz w:val="22"/>
          <w:szCs w:val="22"/>
          <w:shd w:val="clear" w:color="auto" w:fill="FFFFFF"/>
        </w:rPr>
        <w:t xml:space="preserve">Западно-Ка </w:t>
      </w:r>
      <w:proofErr w:type="spellStart"/>
      <w:r w:rsidR="007E6970" w:rsidRPr="00C33E5A">
        <w:rPr>
          <w:sz w:val="22"/>
          <w:szCs w:val="22"/>
          <w:shd w:val="clear" w:color="auto" w:fill="FFFFFF"/>
        </w:rPr>
        <w:t>захстанский</w:t>
      </w:r>
      <w:proofErr w:type="spellEnd"/>
      <w:r w:rsidR="007E6970" w:rsidRPr="00C33E5A">
        <w:rPr>
          <w:sz w:val="22"/>
          <w:szCs w:val="22"/>
          <w:shd w:val="clear" w:color="auto" w:fill="FFFFFF"/>
        </w:rPr>
        <w:t xml:space="preserve"> центр истории и археологии, 2004. </w:t>
      </w:r>
      <w:r w:rsidR="007E6970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="007E6970" w:rsidRPr="00C33E5A">
        <w:rPr>
          <w:sz w:val="22"/>
          <w:szCs w:val="22"/>
          <w:shd w:val="clear" w:color="auto" w:fill="FFFFFF"/>
        </w:rPr>
        <w:t>136 с.</w:t>
      </w:r>
    </w:p>
    <w:p w:rsidR="006354D0" w:rsidRPr="00C33E5A" w:rsidRDefault="006354D0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Денике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Б.П. Архитектурный орнамент Средней Азии.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M.-</w:t>
      </w:r>
      <w:r w:rsidRPr="00C33E5A">
        <w:rPr>
          <w:sz w:val="22"/>
          <w:szCs w:val="22"/>
          <w:shd w:val="clear" w:color="auto" w:fill="FFFFFF"/>
          <w:lang w:val="kk-KZ"/>
        </w:rPr>
        <w:t>Л</w:t>
      </w:r>
      <w:r w:rsidRPr="00C33E5A">
        <w:rPr>
          <w:sz w:val="22"/>
          <w:szCs w:val="22"/>
          <w:shd w:val="clear" w:color="auto" w:fill="FFFFFF"/>
        </w:rPr>
        <w:t xml:space="preserve">: Изд-во Всесоюзной Академии архитектуры, 1939.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228 с.</w:t>
      </w:r>
    </w:p>
    <w:p w:rsidR="00CD1ADD" w:rsidRPr="00C33E5A" w:rsidRDefault="00CD1ADD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Джамбулатов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С.С. Мастера-строители у кочевников Северного Казахстана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>//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>А</w:t>
      </w:r>
      <w:r w:rsidRPr="00C33E5A">
        <w:rPr>
          <w:sz w:val="22"/>
          <w:szCs w:val="22"/>
          <w:shd w:val="clear" w:color="auto" w:fill="FFFFFF"/>
          <w:lang w:val="kk-KZ"/>
        </w:rPr>
        <w:t>рхитектурное наследие</w:t>
      </w:r>
      <w:r w:rsidRPr="00C33E5A">
        <w:rPr>
          <w:sz w:val="22"/>
          <w:szCs w:val="22"/>
          <w:shd w:val="clear" w:color="auto" w:fill="FFFFFF"/>
        </w:rPr>
        <w:t>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 </w:t>
      </w:r>
      <w:proofErr w:type="spellStart"/>
      <w:r w:rsidRPr="00C33E5A">
        <w:rPr>
          <w:sz w:val="22"/>
          <w:szCs w:val="22"/>
          <w:shd w:val="clear" w:color="auto" w:fill="FFFFFF"/>
        </w:rPr>
        <w:t>Вып</w:t>
      </w:r>
      <w:proofErr w:type="spellEnd"/>
      <w:r w:rsidRPr="00C33E5A">
        <w:rPr>
          <w:sz w:val="22"/>
          <w:szCs w:val="22"/>
          <w:shd w:val="clear" w:color="auto" w:fill="FFFFFF"/>
        </w:rPr>
        <w:t>. 35.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 </w:t>
      </w:r>
      <w:r w:rsidRPr="00C33E5A">
        <w:rPr>
          <w:sz w:val="22"/>
          <w:szCs w:val="22"/>
          <w:shd w:val="clear" w:color="auto" w:fill="FFFFFF"/>
        </w:rPr>
        <w:t>М.: НИИТАГ, 1988.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 </w:t>
      </w:r>
      <w:r w:rsidRPr="00C33E5A">
        <w:rPr>
          <w:sz w:val="22"/>
          <w:szCs w:val="22"/>
          <w:shd w:val="clear" w:color="auto" w:fill="FFFFFF"/>
        </w:rPr>
        <w:t>С. 172</w:t>
      </w:r>
      <w:r w:rsidRPr="00C33E5A">
        <w:rPr>
          <w:sz w:val="22"/>
          <w:szCs w:val="22"/>
          <w:shd w:val="clear" w:color="auto" w:fill="FFFFFF"/>
          <w:lang w:val="kk-KZ"/>
        </w:rPr>
        <w:t>-178.</w:t>
      </w:r>
    </w:p>
    <w:p w:rsidR="00CD1ADD" w:rsidRPr="00C33E5A" w:rsidRDefault="00CD1ADD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Джанысбеков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Т.Д. Особенности мемориального зодчества Устюрта и Мангышлака XVIII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начала XX в.</w:t>
      </w:r>
      <w:r w:rsidRPr="00C33E5A">
        <w:rPr>
          <w:sz w:val="22"/>
          <w:szCs w:val="22"/>
          <w:shd w:val="clear" w:color="auto" w:fill="FFFFFF"/>
          <w:lang w:val="kk-KZ"/>
        </w:rPr>
        <w:t>: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="00C45EA3" w:rsidRPr="00C33E5A">
        <w:rPr>
          <w:sz w:val="22"/>
          <w:szCs w:val="22"/>
          <w:shd w:val="clear" w:color="auto" w:fill="FFFFFF"/>
          <w:lang w:val="kk-KZ"/>
        </w:rPr>
        <w:t>автореф. д</w:t>
      </w:r>
      <w:proofErr w:type="spellStart"/>
      <w:r w:rsidRPr="00C33E5A">
        <w:rPr>
          <w:sz w:val="22"/>
          <w:szCs w:val="22"/>
          <w:shd w:val="clear" w:color="auto" w:fill="FFFFFF"/>
        </w:rPr>
        <w:t>исс</w:t>
      </w:r>
      <w:proofErr w:type="spellEnd"/>
      <w:r w:rsidR="007E6970" w:rsidRPr="00C33E5A">
        <w:rPr>
          <w:sz w:val="22"/>
          <w:szCs w:val="22"/>
          <w:shd w:val="clear" w:color="auto" w:fill="FFFFFF"/>
          <w:lang w:val="kk-KZ"/>
        </w:rPr>
        <w:t xml:space="preserve">. </w:t>
      </w:r>
      <w:r w:rsidRPr="00C33E5A">
        <w:rPr>
          <w:sz w:val="22"/>
          <w:szCs w:val="22"/>
          <w:shd w:val="clear" w:color="auto" w:fill="FFFFFF"/>
        </w:rPr>
        <w:t xml:space="preserve">ученой степени кандидата архитектуры. </w:t>
      </w:r>
      <w:r w:rsidR="00894950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М.</w:t>
      </w:r>
      <w:r w:rsidR="00894950" w:rsidRPr="00C33E5A">
        <w:rPr>
          <w:sz w:val="22"/>
          <w:szCs w:val="22"/>
          <w:shd w:val="clear" w:color="auto" w:fill="FFFFFF"/>
          <w:lang w:val="kk-KZ"/>
        </w:rPr>
        <w:t>,</w:t>
      </w:r>
      <w:r w:rsidRPr="00C33E5A">
        <w:rPr>
          <w:sz w:val="22"/>
          <w:szCs w:val="22"/>
          <w:shd w:val="clear" w:color="auto" w:fill="FFFFFF"/>
        </w:rPr>
        <w:t xml:space="preserve"> 1981.</w:t>
      </w:r>
      <w:r w:rsidR="00C45EA3" w:rsidRPr="00C33E5A">
        <w:rPr>
          <w:sz w:val="22"/>
          <w:szCs w:val="22"/>
          <w:shd w:val="clear" w:color="auto" w:fill="FFFFFF"/>
          <w:lang w:val="kk-KZ"/>
        </w:rPr>
        <w:t xml:space="preserve"> – 26 с.</w:t>
      </w:r>
    </w:p>
    <w:p w:rsidR="0010738A" w:rsidRPr="00C33E5A" w:rsidRDefault="0010738A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Диваев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A.A. Несколько слов о могиле </w:t>
      </w:r>
      <w:proofErr w:type="spellStart"/>
      <w:r w:rsidRPr="00C33E5A">
        <w:rPr>
          <w:sz w:val="22"/>
          <w:szCs w:val="22"/>
          <w:shd w:val="clear" w:color="auto" w:fill="FFFFFF"/>
        </w:rPr>
        <w:t>Хорхут-ата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// П</w:t>
      </w:r>
      <w:r w:rsidRPr="00C33E5A">
        <w:rPr>
          <w:sz w:val="22"/>
          <w:szCs w:val="22"/>
          <w:shd w:val="clear" w:color="auto" w:fill="FFFFFF"/>
          <w:lang w:val="kk-KZ"/>
        </w:rPr>
        <w:t xml:space="preserve">ротоколы </w:t>
      </w:r>
      <w:r w:rsidRPr="00C33E5A">
        <w:rPr>
          <w:sz w:val="22"/>
          <w:szCs w:val="22"/>
          <w:shd w:val="clear" w:color="auto" w:fill="FFFFFF"/>
        </w:rPr>
        <w:t>ТКЛА, 1897 (1896 1897)</w:t>
      </w:r>
      <w:r w:rsidRPr="00C33E5A">
        <w:rPr>
          <w:sz w:val="22"/>
          <w:szCs w:val="22"/>
          <w:shd w:val="clear" w:color="auto" w:fill="FFFFFF"/>
          <w:lang w:val="kk-KZ"/>
        </w:rPr>
        <w:t>. – №</w:t>
      </w:r>
      <w:r w:rsidRPr="00C33E5A">
        <w:rPr>
          <w:sz w:val="22"/>
          <w:szCs w:val="22"/>
          <w:shd w:val="clear" w:color="auto" w:fill="FFFFFF"/>
        </w:rPr>
        <w:t xml:space="preserve"> 2, протокол от 17.02.1897 г.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10 - 13.</w:t>
      </w:r>
    </w:p>
    <w:p w:rsidR="0010738A" w:rsidRPr="00C33E5A" w:rsidRDefault="0010738A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104. </w:t>
      </w:r>
      <w:proofErr w:type="spellStart"/>
      <w:r w:rsidRPr="00C33E5A">
        <w:rPr>
          <w:sz w:val="22"/>
          <w:szCs w:val="22"/>
          <w:shd w:val="clear" w:color="auto" w:fill="FFFFFF"/>
        </w:rPr>
        <w:t>Диваев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A.A. Еще о могиле святого </w:t>
      </w:r>
      <w:proofErr w:type="spellStart"/>
      <w:r w:rsidRPr="00C33E5A">
        <w:rPr>
          <w:sz w:val="22"/>
          <w:szCs w:val="22"/>
          <w:shd w:val="clear" w:color="auto" w:fill="FFFFFF"/>
        </w:rPr>
        <w:t>Коркут-ата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// З</w:t>
      </w:r>
      <w:r w:rsidRPr="00C33E5A">
        <w:rPr>
          <w:sz w:val="22"/>
          <w:szCs w:val="22"/>
          <w:shd w:val="clear" w:color="auto" w:fill="FFFFFF"/>
          <w:lang w:val="kk-KZ"/>
        </w:rPr>
        <w:t xml:space="preserve">аписки </w:t>
      </w:r>
      <w:r w:rsidRPr="00C33E5A">
        <w:rPr>
          <w:sz w:val="22"/>
          <w:szCs w:val="22"/>
          <w:shd w:val="clear" w:color="auto" w:fill="FFFFFF"/>
        </w:rPr>
        <w:t>ВОРАО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 1901 (1900).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Т.13.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39-40.</w:t>
      </w:r>
    </w:p>
    <w:p w:rsidR="0010738A" w:rsidRPr="00C33E5A" w:rsidRDefault="0010738A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105. </w:t>
      </w:r>
      <w:proofErr w:type="spellStart"/>
      <w:r w:rsidRPr="00C33E5A">
        <w:rPr>
          <w:sz w:val="22"/>
          <w:szCs w:val="22"/>
          <w:shd w:val="clear" w:color="auto" w:fill="FFFFFF"/>
        </w:rPr>
        <w:t>Диваев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A.A. Мавзолей Кок-</w:t>
      </w:r>
      <w:proofErr w:type="spellStart"/>
      <w:r w:rsidRPr="00C33E5A">
        <w:rPr>
          <w:sz w:val="22"/>
          <w:szCs w:val="22"/>
          <w:shd w:val="clear" w:color="auto" w:fill="FFFFFF"/>
        </w:rPr>
        <w:t>Кесене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(историко-археологические заметки) // П</w:t>
      </w:r>
      <w:r w:rsidRPr="00C33E5A">
        <w:rPr>
          <w:sz w:val="22"/>
          <w:szCs w:val="22"/>
          <w:shd w:val="clear" w:color="auto" w:fill="FFFFFF"/>
          <w:lang w:val="kk-KZ"/>
        </w:rPr>
        <w:t xml:space="preserve">ротоколы </w:t>
      </w:r>
      <w:r w:rsidRPr="00C33E5A">
        <w:rPr>
          <w:sz w:val="22"/>
          <w:szCs w:val="22"/>
          <w:shd w:val="clear" w:color="auto" w:fill="FFFFFF"/>
        </w:rPr>
        <w:t>ТКЛА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 1905 (1904 1905)</w:t>
      </w:r>
      <w:r w:rsidRPr="00C33E5A">
        <w:rPr>
          <w:sz w:val="22"/>
          <w:szCs w:val="22"/>
          <w:shd w:val="clear" w:color="auto" w:fill="FFFFFF"/>
          <w:lang w:val="kk-KZ"/>
        </w:rPr>
        <w:t>. – №</w:t>
      </w:r>
      <w:r w:rsidRPr="00C33E5A">
        <w:rPr>
          <w:sz w:val="22"/>
          <w:szCs w:val="22"/>
          <w:shd w:val="clear" w:color="auto" w:fill="FFFFFF"/>
        </w:rPr>
        <w:t xml:space="preserve"> 10, протокол № 2, от 23.12. 1905.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>П</w:t>
      </w:r>
      <w:proofErr w:type="spellStart"/>
      <w:r w:rsidRPr="00C33E5A">
        <w:rPr>
          <w:sz w:val="22"/>
          <w:szCs w:val="22"/>
          <w:shd w:val="clear" w:color="auto" w:fill="FFFFFF"/>
        </w:rPr>
        <w:t>риложение</w:t>
      </w:r>
      <w:proofErr w:type="spellEnd"/>
      <w:r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40-42.</w:t>
      </w:r>
    </w:p>
    <w:p w:rsidR="00CD1ADD" w:rsidRPr="00C33E5A" w:rsidRDefault="00C2192F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  <w:shd w:val="clear" w:color="auto" w:fill="FFFFFF"/>
        </w:rPr>
        <w:t xml:space="preserve">Древние авторы о Средней Азии.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Ташкент: </w:t>
      </w:r>
      <w:proofErr w:type="spellStart"/>
      <w:r w:rsidRPr="00C33E5A">
        <w:rPr>
          <w:sz w:val="22"/>
          <w:szCs w:val="22"/>
          <w:shd w:val="clear" w:color="auto" w:fill="FFFFFF"/>
        </w:rPr>
        <w:t>Соцэкгиз</w:t>
      </w:r>
      <w:proofErr w:type="spellEnd"/>
      <w:r w:rsidRPr="00C33E5A">
        <w:rPr>
          <w:sz w:val="22"/>
          <w:szCs w:val="22"/>
          <w:shd w:val="clear" w:color="auto" w:fill="FFFFFF"/>
        </w:rPr>
        <w:t>, 1940.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 </w:t>
      </w:r>
      <w:r w:rsidRPr="00C33E5A">
        <w:rPr>
          <w:sz w:val="22"/>
          <w:szCs w:val="22"/>
          <w:shd w:val="clear" w:color="auto" w:fill="FFFFFF"/>
        </w:rPr>
        <w:t>171 с.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Древняя и средневековая культура Юго-Восточного Устюрта. </w:t>
      </w:r>
      <w:r w:rsidR="007E6970" w:rsidRPr="00C33E5A">
        <w:rPr>
          <w:sz w:val="22"/>
          <w:szCs w:val="22"/>
          <w:lang w:val="kk-KZ"/>
        </w:rPr>
        <w:t>–</w:t>
      </w:r>
      <w:r w:rsidRPr="00C33E5A">
        <w:rPr>
          <w:sz w:val="22"/>
          <w:szCs w:val="22"/>
        </w:rPr>
        <w:t>Ташкент</w:t>
      </w:r>
      <w:r w:rsidR="007E6970" w:rsidRPr="00C33E5A">
        <w:rPr>
          <w:sz w:val="22"/>
          <w:szCs w:val="22"/>
          <w:lang w:val="kk-KZ"/>
        </w:rPr>
        <w:t>: ФАН, 1978.– 328 с.</w:t>
      </w:r>
      <w:r w:rsidRPr="00C33E5A">
        <w:rPr>
          <w:sz w:val="22"/>
          <w:szCs w:val="22"/>
        </w:rPr>
        <w:t xml:space="preserve"> </w:t>
      </w:r>
    </w:p>
    <w:p w:rsidR="006A14C3" w:rsidRPr="00C33E5A" w:rsidRDefault="006A14C3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Дьячков А.Н. Памятники в </w:t>
      </w:r>
      <w:r w:rsidR="007E6970" w:rsidRPr="00C33E5A">
        <w:rPr>
          <w:sz w:val="22"/>
          <w:szCs w:val="22"/>
          <w:lang w:val="kk-KZ"/>
        </w:rPr>
        <w:t xml:space="preserve">системе предметного мира культуры // Памятники в </w:t>
      </w:r>
      <w:r w:rsidRPr="00C33E5A">
        <w:rPr>
          <w:sz w:val="22"/>
          <w:szCs w:val="22"/>
        </w:rPr>
        <w:t>контексте историко-культурной с</w:t>
      </w:r>
      <w:r w:rsidR="00E7330B" w:rsidRPr="00C33E5A">
        <w:rPr>
          <w:sz w:val="22"/>
          <w:szCs w:val="22"/>
          <w:lang w:val="kk-KZ"/>
        </w:rPr>
        <w:t>реды</w:t>
      </w:r>
      <w:r w:rsidRPr="00C33E5A">
        <w:rPr>
          <w:sz w:val="22"/>
          <w:szCs w:val="22"/>
        </w:rPr>
        <w:t xml:space="preserve">. </w:t>
      </w:r>
      <w:r w:rsidR="00E7330B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М., 1990</w:t>
      </w:r>
      <w:r w:rsidR="00E7330B" w:rsidRPr="00C33E5A">
        <w:rPr>
          <w:sz w:val="22"/>
          <w:szCs w:val="22"/>
          <w:lang w:val="kk-KZ"/>
        </w:rPr>
        <w:t>. – С. 19-40.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Егоров В.Л. Историческая география Золотой Орды в XIII XIV вв. </w:t>
      </w:r>
      <w:r w:rsidR="00E7330B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</w:t>
      </w:r>
      <w:r w:rsidR="00E7330B" w:rsidRPr="00C33E5A">
        <w:rPr>
          <w:sz w:val="22"/>
          <w:szCs w:val="22"/>
          <w:lang w:val="kk-KZ"/>
        </w:rPr>
        <w:t>КРАСАНД</w:t>
      </w:r>
      <w:r w:rsidRPr="00C33E5A">
        <w:rPr>
          <w:sz w:val="22"/>
          <w:szCs w:val="22"/>
        </w:rPr>
        <w:t xml:space="preserve">, </w:t>
      </w:r>
      <w:r w:rsidR="00E7330B" w:rsidRPr="00C33E5A">
        <w:rPr>
          <w:sz w:val="22"/>
          <w:szCs w:val="22"/>
          <w:lang w:val="kk-KZ"/>
        </w:rPr>
        <w:t xml:space="preserve">2010. – 245 с. 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>Жукова Л.К.</w:t>
      </w:r>
      <w:r w:rsidR="00E7330B" w:rsidRPr="00C33E5A">
        <w:rPr>
          <w:sz w:val="22"/>
          <w:szCs w:val="22"/>
          <w:lang w:val="kk-KZ"/>
        </w:rPr>
        <w:t>,</w:t>
      </w:r>
      <w:r w:rsidRPr="00C33E5A">
        <w:rPr>
          <w:sz w:val="22"/>
          <w:szCs w:val="22"/>
        </w:rPr>
        <w:t xml:space="preserve"> </w:t>
      </w:r>
      <w:proofErr w:type="spellStart"/>
      <w:r w:rsidRPr="00C33E5A">
        <w:rPr>
          <w:sz w:val="22"/>
          <w:szCs w:val="22"/>
        </w:rPr>
        <w:t>Левтеева</w:t>
      </w:r>
      <w:proofErr w:type="spellEnd"/>
      <w:r w:rsidRPr="00C33E5A">
        <w:rPr>
          <w:sz w:val="22"/>
          <w:szCs w:val="22"/>
        </w:rPr>
        <w:t xml:space="preserve"> Л.Г. Западный Казахстан глазами путешественника (Дневник М.Н. Чернышевского 1899 г.) </w:t>
      </w:r>
      <w:r w:rsidR="00E7330B" w:rsidRPr="00C33E5A">
        <w:rPr>
          <w:sz w:val="22"/>
          <w:szCs w:val="22"/>
        </w:rPr>
        <w:t xml:space="preserve">// </w:t>
      </w:r>
      <w:proofErr w:type="spellStart"/>
      <w:r w:rsidR="00E7330B" w:rsidRPr="00C33E5A">
        <w:rPr>
          <w:sz w:val="22"/>
          <w:szCs w:val="22"/>
        </w:rPr>
        <w:t>Изв</w:t>
      </w:r>
      <w:proofErr w:type="spellEnd"/>
      <w:r w:rsidR="00E7330B" w:rsidRPr="00C33E5A">
        <w:rPr>
          <w:sz w:val="22"/>
          <w:szCs w:val="22"/>
          <w:lang w:val="kk-KZ"/>
        </w:rPr>
        <w:t>естия</w:t>
      </w:r>
      <w:r w:rsidR="00E7330B" w:rsidRPr="00C33E5A">
        <w:rPr>
          <w:sz w:val="22"/>
          <w:szCs w:val="22"/>
        </w:rPr>
        <w:t xml:space="preserve"> АН </w:t>
      </w:r>
      <w:proofErr w:type="spellStart"/>
      <w:r w:rsidR="00E7330B" w:rsidRPr="00C33E5A">
        <w:rPr>
          <w:sz w:val="22"/>
          <w:szCs w:val="22"/>
        </w:rPr>
        <w:t>КазССР</w:t>
      </w:r>
      <w:proofErr w:type="spellEnd"/>
      <w:r w:rsidR="00E7330B" w:rsidRPr="00C33E5A">
        <w:rPr>
          <w:sz w:val="22"/>
          <w:szCs w:val="22"/>
        </w:rPr>
        <w:t xml:space="preserve">. Сер. </w:t>
      </w:r>
      <w:r w:rsidR="00E7330B" w:rsidRPr="00C33E5A">
        <w:rPr>
          <w:sz w:val="22"/>
          <w:szCs w:val="22"/>
          <w:lang w:val="kk-KZ"/>
        </w:rPr>
        <w:t>о</w:t>
      </w:r>
      <w:proofErr w:type="spellStart"/>
      <w:r w:rsidR="00E7330B" w:rsidRPr="00C33E5A">
        <w:rPr>
          <w:sz w:val="22"/>
          <w:szCs w:val="22"/>
        </w:rPr>
        <w:t>бществ</w:t>
      </w:r>
      <w:proofErr w:type="spellEnd"/>
      <w:r w:rsidR="00E7330B" w:rsidRPr="00C33E5A">
        <w:rPr>
          <w:sz w:val="22"/>
          <w:szCs w:val="22"/>
          <w:lang w:val="kk-KZ"/>
        </w:rPr>
        <w:t>.</w:t>
      </w:r>
      <w:r w:rsidRPr="00C33E5A">
        <w:rPr>
          <w:sz w:val="22"/>
          <w:szCs w:val="22"/>
        </w:rPr>
        <w:t xml:space="preserve"> наук</w:t>
      </w:r>
      <w:r w:rsidR="00E7330B" w:rsidRPr="00C33E5A">
        <w:rPr>
          <w:sz w:val="22"/>
          <w:szCs w:val="22"/>
          <w:lang w:val="kk-KZ"/>
        </w:rPr>
        <w:t>. – 1974. – № 4. – С. 39-44.</w:t>
      </w:r>
      <w:r w:rsidRPr="00C33E5A">
        <w:rPr>
          <w:sz w:val="22"/>
          <w:szCs w:val="22"/>
        </w:rPr>
        <w:t xml:space="preserve"> </w:t>
      </w:r>
    </w:p>
    <w:p w:rsidR="006334B2" w:rsidRPr="00C33E5A" w:rsidRDefault="006334B2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Золин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П. М. </w:t>
      </w:r>
      <w:proofErr w:type="spellStart"/>
      <w:r w:rsidRPr="00C33E5A">
        <w:rPr>
          <w:sz w:val="22"/>
          <w:szCs w:val="22"/>
          <w:shd w:val="clear" w:color="auto" w:fill="FFFFFF"/>
        </w:rPr>
        <w:t>Памятниковедение</w:t>
      </w:r>
      <w:proofErr w:type="spellEnd"/>
      <w:r w:rsidRPr="00C33E5A">
        <w:rPr>
          <w:sz w:val="22"/>
          <w:szCs w:val="22"/>
          <w:shd w:val="clear" w:color="auto" w:fill="FFFFFF"/>
        </w:rPr>
        <w:t> 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наука</w:t>
      </w:r>
      <w:r w:rsidRPr="00C33E5A">
        <w:rPr>
          <w:b/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</w:rPr>
        <w:t>// Вопросы истории. −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>1990. </w:t>
      </w:r>
      <w:r w:rsidRPr="00C33E5A">
        <w:rPr>
          <w:sz w:val="22"/>
          <w:szCs w:val="22"/>
          <w:shd w:val="clear" w:color="auto" w:fill="FFFFFF"/>
          <w:lang w:val="kk-KZ"/>
        </w:rPr>
        <w:t>– №</w:t>
      </w:r>
      <w:r w:rsidRPr="00C33E5A">
        <w:rPr>
          <w:sz w:val="22"/>
          <w:szCs w:val="22"/>
          <w:shd w:val="clear" w:color="auto" w:fill="FFFFFF"/>
        </w:rPr>
        <w:t xml:space="preserve"> 3. 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>188-190</w:t>
      </w:r>
      <w:r w:rsidRPr="00C33E5A">
        <w:rPr>
          <w:sz w:val="22"/>
          <w:szCs w:val="22"/>
          <w:shd w:val="clear" w:color="auto" w:fill="FFFFFF"/>
          <w:lang w:val="kk-KZ"/>
        </w:rPr>
        <w:t>.</w:t>
      </w:r>
    </w:p>
    <w:p w:rsidR="00894950" w:rsidRPr="00C33E5A" w:rsidRDefault="006D15D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</w:rPr>
        <w:t>Ибраев</w:t>
      </w:r>
      <w:proofErr w:type="spellEnd"/>
      <w:r w:rsidRPr="00C33E5A">
        <w:rPr>
          <w:sz w:val="22"/>
          <w:szCs w:val="22"/>
        </w:rPr>
        <w:t xml:space="preserve"> Б.А. К генезису форм купольных мавзолеев Западного Казахстана // Архитектурное </w:t>
      </w:r>
      <w:proofErr w:type="spellStart"/>
      <w:r w:rsidRPr="00C33E5A">
        <w:rPr>
          <w:sz w:val="22"/>
          <w:szCs w:val="22"/>
        </w:rPr>
        <w:t>наслед</w:t>
      </w:r>
      <w:proofErr w:type="spellEnd"/>
      <w:r w:rsidR="00894950" w:rsidRPr="00C33E5A">
        <w:rPr>
          <w:sz w:val="22"/>
          <w:szCs w:val="22"/>
          <w:lang w:val="kk-KZ"/>
        </w:rPr>
        <w:t>ие</w:t>
      </w:r>
      <w:r w:rsidRPr="00C33E5A">
        <w:rPr>
          <w:sz w:val="22"/>
          <w:szCs w:val="22"/>
        </w:rPr>
        <w:t xml:space="preserve">. </w:t>
      </w:r>
      <w:r w:rsidR="00894950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="00894950" w:rsidRPr="00C33E5A">
        <w:rPr>
          <w:sz w:val="22"/>
          <w:szCs w:val="22"/>
          <w:shd w:val="clear" w:color="auto" w:fill="FFFFFF"/>
        </w:rPr>
        <w:t xml:space="preserve">М.: </w:t>
      </w:r>
      <w:proofErr w:type="spellStart"/>
      <w:r w:rsidR="00894950" w:rsidRPr="00C33E5A">
        <w:rPr>
          <w:sz w:val="22"/>
          <w:szCs w:val="22"/>
          <w:shd w:val="clear" w:color="auto" w:fill="FFFFFF"/>
        </w:rPr>
        <w:t>Стройиздат</w:t>
      </w:r>
      <w:proofErr w:type="spellEnd"/>
      <w:r w:rsidR="00894950" w:rsidRPr="00C33E5A">
        <w:rPr>
          <w:sz w:val="22"/>
          <w:szCs w:val="22"/>
          <w:shd w:val="clear" w:color="auto" w:fill="FFFFFF"/>
        </w:rPr>
        <w:t xml:space="preserve">, 1981. </w:t>
      </w:r>
      <w:r w:rsidR="00894950" w:rsidRPr="00C33E5A">
        <w:rPr>
          <w:sz w:val="22"/>
          <w:szCs w:val="22"/>
          <w:shd w:val="clear" w:color="auto" w:fill="FFFFFF"/>
          <w:lang w:val="kk-KZ"/>
        </w:rPr>
        <w:t>–</w:t>
      </w:r>
      <w:r w:rsidR="00894950" w:rsidRPr="00C33E5A">
        <w:rPr>
          <w:sz w:val="22"/>
          <w:szCs w:val="22"/>
          <w:shd w:val="clear" w:color="auto" w:fill="FFFFFF"/>
        </w:rPr>
        <w:t xml:space="preserve"> Сб. 29. </w:t>
      </w:r>
      <w:r w:rsidR="00894950" w:rsidRPr="00C33E5A">
        <w:rPr>
          <w:sz w:val="22"/>
          <w:szCs w:val="22"/>
          <w:shd w:val="clear" w:color="auto" w:fill="FFFFFF"/>
          <w:lang w:val="kk-KZ"/>
        </w:rPr>
        <w:t>–</w:t>
      </w:r>
      <w:r w:rsidR="00894950" w:rsidRPr="00C33E5A">
        <w:rPr>
          <w:sz w:val="22"/>
          <w:szCs w:val="22"/>
          <w:shd w:val="clear" w:color="auto" w:fill="FFFFFF"/>
        </w:rPr>
        <w:t xml:space="preserve"> С. 171-178.</w:t>
      </w:r>
    </w:p>
    <w:p w:rsidR="006275C1" w:rsidRPr="00C33E5A" w:rsidRDefault="006275C1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Ибраева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Н. Памятники Мангышлака // Д</w:t>
      </w:r>
      <w:r w:rsidR="00DF21BE" w:rsidRPr="00C33E5A">
        <w:rPr>
          <w:sz w:val="22"/>
          <w:szCs w:val="22"/>
          <w:shd w:val="clear" w:color="auto" w:fill="FFFFFF"/>
          <w:lang w:val="kk-KZ"/>
        </w:rPr>
        <w:t>иалог истории</w:t>
      </w:r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1980.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№ 8.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 </w:t>
      </w:r>
      <w:r w:rsidRPr="00C33E5A">
        <w:rPr>
          <w:sz w:val="22"/>
          <w:szCs w:val="22"/>
          <w:shd w:val="clear" w:color="auto" w:fill="FFFFFF"/>
        </w:rPr>
        <w:t>С. 32-35.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Ибраева</w:t>
      </w:r>
      <w:proofErr w:type="spellEnd"/>
      <w:r w:rsidRPr="00C33E5A">
        <w:rPr>
          <w:sz w:val="22"/>
          <w:szCs w:val="22"/>
        </w:rPr>
        <w:t xml:space="preserve"> К.</w:t>
      </w:r>
      <w:r w:rsidR="006275C1" w:rsidRPr="00C33E5A">
        <w:rPr>
          <w:sz w:val="22"/>
          <w:szCs w:val="22"/>
          <w:lang w:val="kk-KZ"/>
        </w:rPr>
        <w:t>Т.</w:t>
      </w:r>
      <w:r w:rsidRPr="00C33E5A">
        <w:rPr>
          <w:sz w:val="22"/>
          <w:szCs w:val="22"/>
        </w:rPr>
        <w:t xml:space="preserve"> Казахский орнамент</w:t>
      </w:r>
      <w:r w:rsidR="006275C1" w:rsidRPr="00C33E5A">
        <w:rPr>
          <w:sz w:val="22"/>
          <w:szCs w:val="22"/>
          <w:lang w:val="kk-KZ"/>
        </w:rPr>
        <w:t xml:space="preserve"> (на материал</w:t>
      </w:r>
      <w:r w:rsidR="00C8798F" w:rsidRPr="00C33E5A">
        <w:rPr>
          <w:sz w:val="22"/>
          <w:szCs w:val="22"/>
          <w:lang w:val="kk-KZ"/>
        </w:rPr>
        <w:t>е</w:t>
      </w:r>
      <w:r w:rsidR="006275C1" w:rsidRPr="00C33E5A">
        <w:rPr>
          <w:sz w:val="22"/>
          <w:szCs w:val="22"/>
          <w:lang w:val="kk-KZ"/>
        </w:rPr>
        <w:t xml:space="preserve"> некрополей Мангышлака): Автореф. дисс. канд. искусствоведения</w:t>
      </w:r>
      <w:r w:rsidRPr="00C33E5A">
        <w:rPr>
          <w:sz w:val="22"/>
          <w:szCs w:val="22"/>
        </w:rPr>
        <w:t xml:space="preserve">. </w:t>
      </w:r>
      <w:r w:rsidR="006275C1" w:rsidRPr="00C33E5A">
        <w:rPr>
          <w:sz w:val="22"/>
          <w:szCs w:val="22"/>
          <w:lang w:val="kk-KZ"/>
        </w:rPr>
        <w:t xml:space="preserve">– </w:t>
      </w:r>
      <w:proofErr w:type="spellStart"/>
      <w:r w:rsidRPr="00C33E5A">
        <w:rPr>
          <w:sz w:val="22"/>
          <w:szCs w:val="22"/>
        </w:rPr>
        <w:t>Алма</w:t>
      </w:r>
      <w:proofErr w:type="spellEnd"/>
      <w:r w:rsidR="009D3A70" w:rsidRPr="00C33E5A">
        <w:rPr>
          <w:sz w:val="22"/>
          <w:szCs w:val="22"/>
          <w:lang w:val="kk-KZ"/>
        </w:rPr>
        <w:t>-</w:t>
      </w:r>
      <w:r w:rsidR="00C8798F" w:rsidRPr="00C33E5A">
        <w:rPr>
          <w:sz w:val="22"/>
          <w:szCs w:val="22"/>
          <w:lang w:val="kk-KZ"/>
        </w:rPr>
        <w:t>Ата</w:t>
      </w:r>
      <w:r w:rsidRPr="00C33E5A">
        <w:rPr>
          <w:sz w:val="22"/>
          <w:szCs w:val="22"/>
        </w:rPr>
        <w:t>,</w:t>
      </w:r>
      <w:r w:rsidR="00C8798F" w:rsidRPr="00C33E5A">
        <w:rPr>
          <w:sz w:val="22"/>
          <w:szCs w:val="22"/>
          <w:lang w:val="kk-KZ"/>
        </w:rPr>
        <w:t xml:space="preserve"> 1985.</w:t>
      </w:r>
      <w:r w:rsidRPr="00C33E5A">
        <w:rPr>
          <w:sz w:val="22"/>
          <w:szCs w:val="22"/>
        </w:rPr>
        <w:t xml:space="preserve"> </w:t>
      </w:r>
      <w:r w:rsidR="00E7330B" w:rsidRPr="00C33E5A">
        <w:rPr>
          <w:sz w:val="22"/>
          <w:szCs w:val="22"/>
          <w:lang w:val="kk-KZ"/>
        </w:rPr>
        <w:t>– 25 с.</w:t>
      </w:r>
    </w:p>
    <w:p w:rsidR="006275C1" w:rsidRPr="00C33E5A" w:rsidRDefault="006275C1" w:rsidP="009D3A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  <w:lang w:val="kk-KZ"/>
        </w:rPr>
        <w:t>Исабаев Г.А. Стилевые особенности архитектуры Казахстана второй половины ХІХ – начала ХХ вв.: Автореф. дисс. канд. архитектуры</w:t>
      </w:r>
      <w:r w:rsidRPr="00C33E5A">
        <w:rPr>
          <w:sz w:val="22"/>
          <w:szCs w:val="22"/>
        </w:rPr>
        <w:t xml:space="preserve">. </w:t>
      </w:r>
      <w:r w:rsidRPr="00C33E5A">
        <w:rPr>
          <w:sz w:val="22"/>
          <w:szCs w:val="22"/>
          <w:lang w:val="kk-KZ"/>
        </w:rPr>
        <w:t>–</w:t>
      </w:r>
      <w:r w:rsidR="00C8798F" w:rsidRPr="00C33E5A">
        <w:rPr>
          <w:sz w:val="22"/>
          <w:szCs w:val="22"/>
          <w:lang w:val="kk-KZ"/>
        </w:rPr>
        <w:t xml:space="preserve"> Новосибирск, 1992</w:t>
      </w:r>
      <w:r w:rsidR="00E7330B" w:rsidRPr="00C33E5A">
        <w:rPr>
          <w:sz w:val="22"/>
          <w:szCs w:val="22"/>
          <w:lang w:val="kk-KZ"/>
        </w:rPr>
        <w:t>. – 24 с.</w:t>
      </w:r>
    </w:p>
    <w:p w:rsidR="006D15D7" w:rsidRPr="00C33E5A" w:rsidRDefault="006D15D7" w:rsidP="009D3A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История и культура </w:t>
      </w:r>
      <w:proofErr w:type="spellStart"/>
      <w:r w:rsidRPr="00C33E5A">
        <w:rPr>
          <w:sz w:val="22"/>
          <w:szCs w:val="22"/>
        </w:rPr>
        <w:t>Арало</w:t>
      </w:r>
      <w:proofErr w:type="spellEnd"/>
      <w:r w:rsidRPr="00C33E5A">
        <w:rPr>
          <w:sz w:val="22"/>
          <w:szCs w:val="22"/>
        </w:rPr>
        <w:t xml:space="preserve">-Каспия: Сб. статей / Под общ ред. С. </w:t>
      </w:r>
      <w:proofErr w:type="spellStart"/>
      <w:r w:rsidRPr="00C33E5A">
        <w:rPr>
          <w:sz w:val="22"/>
          <w:szCs w:val="22"/>
        </w:rPr>
        <w:t>Ажигали</w:t>
      </w:r>
      <w:proofErr w:type="spellEnd"/>
      <w:r w:rsidRPr="00C33E5A">
        <w:rPr>
          <w:sz w:val="22"/>
          <w:szCs w:val="22"/>
        </w:rPr>
        <w:t xml:space="preserve">. </w:t>
      </w:r>
      <w:r w:rsidR="00E7330B" w:rsidRPr="00C33E5A">
        <w:rPr>
          <w:sz w:val="22"/>
          <w:szCs w:val="22"/>
          <w:lang w:val="kk-KZ"/>
        </w:rPr>
        <w:t xml:space="preserve">– </w:t>
      </w:r>
      <w:proofErr w:type="spellStart"/>
      <w:r w:rsidRPr="00C33E5A">
        <w:rPr>
          <w:sz w:val="22"/>
          <w:szCs w:val="22"/>
        </w:rPr>
        <w:t>Вып</w:t>
      </w:r>
      <w:proofErr w:type="spellEnd"/>
      <w:r w:rsidRPr="00C33E5A">
        <w:rPr>
          <w:sz w:val="22"/>
          <w:szCs w:val="22"/>
        </w:rPr>
        <w:t xml:space="preserve"> 1. </w:t>
      </w:r>
      <w:r w:rsidR="00E7330B" w:rsidRPr="00C33E5A">
        <w:rPr>
          <w:sz w:val="22"/>
          <w:szCs w:val="22"/>
          <w:lang w:val="kk-KZ"/>
        </w:rPr>
        <w:t>– Алматы: Құс жолы, 2001. – 228 с.</w:t>
      </w:r>
    </w:p>
    <w:p w:rsidR="009D3A70" w:rsidRPr="00C33E5A" w:rsidRDefault="00EB6F10" w:rsidP="009D3A7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val="kk-KZ" w:eastAsia="ru-RU"/>
        </w:rPr>
        <w:t xml:space="preserve">  </w:t>
      </w:r>
      <w:bookmarkStart w:id="0" w:name="_GoBack"/>
      <w:bookmarkEnd w:id="0"/>
    </w:p>
    <w:p w:rsidR="006D15D7" w:rsidRPr="00C33E5A" w:rsidRDefault="006D15D7" w:rsidP="009D3A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>Итина M.A.</w:t>
      </w:r>
      <w:r w:rsidR="00E7330B" w:rsidRPr="00C33E5A">
        <w:rPr>
          <w:sz w:val="22"/>
          <w:szCs w:val="22"/>
          <w:lang w:val="kk-KZ"/>
        </w:rPr>
        <w:t>,</w:t>
      </w:r>
      <w:r w:rsidRPr="00C33E5A">
        <w:rPr>
          <w:sz w:val="22"/>
          <w:szCs w:val="22"/>
        </w:rPr>
        <w:t xml:space="preserve"> Яблонский Л.Т. Мавзолеи Северного </w:t>
      </w:r>
      <w:proofErr w:type="spellStart"/>
      <w:r w:rsidRPr="00C33E5A">
        <w:rPr>
          <w:sz w:val="22"/>
          <w:szCs w:val="22"/>
        </w:rPr>
        <w:t>Тагискена</w:t>
      </w:r>
      <w:proofErr w:type="spellEnd"/>
      <w:r w:rsidRPr="00C33E5A">
        <w:rPr>
          <w:sz w:val="22"/>
          <w:szCs w:val="22"/>
        </w:rPr>
        <w:t xml:space="preserve">. Поздний бронзовый век Нижней Сырдарьи. </w:t>
      </w:r>
      <w:r w:rsidR="00E7330B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Восточная литература, </w:t>
      </w:r>
      <w:r w:rsidR="00116451" w:rsidRPr="00C33E5A">
        <w:rPr>
          <w:sz w:val="22"/>
          <w:szCs w:val="22"/>
          <w:lang w:val="kk-KZ"/>
        </w:rPr>
        <w:t>2001.</w:t>
      </w:r>
      <w:r w:rsidR="008B4597" w:rsidRPr="00C33E5A">
        <w:rPr>
          <w:sz w:val="22"/>
          <w:szCs w:val="22"/>
          <w:lang w:val="kk-KZ"/>
        </w:rPr>
        <w:t xml:space="preserve"> – 295 с.</w:t>
      </w:r>
    </w:p>
    <w:p w:rsidR="006D15D7" w:rsidRPr="00C33E5A" w:rsidRDefault="008B4597" w:rsidP="009D3A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>Казаки</w:t>
      </w:r>
      <w:r w:rsidRPr="00C33E5A">
        <w:rPr>
          <w:sz w:val="22"/>
          <w:szCs w:val="22"/>
          <w:lang w:val="kk-KZ"/>
        </w:rPr>
        <w:t>: а</w:t>
      </w:r>
      <w:proofErr w:type="spellStart"/>
      <w:r w:rsidR="006D15D7" w:rsidRPr="00C33E5A">
        <w:rPr>
          <w:sz w:val="22"/>
          <w:szCs w:val="22"/>
        </w:rPr>
        <w:t>нтропологические</w:t>
      </w:r>
      <w:proofErr w:type="spellEnd"/>
      <w:r w:rsidR="006D15D7" w:rsidRPr="00C33E5A">
        <w:rPr>
          <w:sz w:val="22"/>
          <w:szCs w:val="22"/>
        </w:rPr>
        <w:t xml:space="preserve"> очерки / Под ред. С.Ф. </w:t>
      </w:r>
      <w:proofErr w:type="spellStart"/>
      <w:r w:rsidR="006D15D7" w:rsidRPr="00C33E5A">
        <w:rPr>
          <w:sz w:val="22"/>
          <w:szCs w:val="22"/>
        </w:rPr>
        <w:t>Баронова</w:t>
      </w:r>
      <w:proofErr w:type="spellEnd"/>
      <w:r w:rsidR="006D15D7" w:rsidRPr="00C33E5A">
        <w:rPr>
          <w:sz w:val="22"/>
          <w:szCs w:val="22"/>
        </w:rPr>
        <w:t xml:space="preserve">, А.Н. </w:t>
      </w:r>
      <w:proofErr w:type="spellStart"/>
      <w:r w:rsidR="006D15D7" w:rsidRPr="00C33E5A">
        <w:rPr>
          <w:sz w:val="22"/>
          <w:szCs w:val="22"/>
        </w:rPr>
        <w:t>Букейхана</w:t>
      </w:r>
      <w:proofErr w:type="spellEnd"/>
      <w:r w:rsidR="006D15D7" w:rsidRPr="00C33E5A">
        <w:rPr>
          <w:sz w:val="22"/>
          <w:szCs w:val="22"/>
        </w:rPr>
        <w:t xml:space="preserve"> и С.И. Руденко. </w:t>
      </w:r>
      <w:r w:rsidRPr="00C33E5A">
        <w:rPr>
          <w:sz w:val="22"/>
          <w:szCs w:val="22"/>
          <w:lang w:val="kk-KZ"/>
        </w:rPr>
        <w:t xml:space="preserve">– </w:t>
      </w:r>
      <w:r w:rsidR="006D15D7" w:rsidRPr="00C33E5A">
        <w:rPr>
          <w:sz w:val="22"/>
          <w:szCs w:val="22"/>
        </w:rPr>
        <w:t>Л.</w:t>
      </w:r>
      <w:r w:rsidRPr="00C33E5A">
        <w:rPr>
          <w:sz w:val="22"/>
          <w:szCs w:val="22"/>
          <w:lang w:val="kk-KZ"/>
        </w:rPr>
        <w:t>: АН СССР</w:t>
      </w:r>
      <w:r w:rsidR="006D15D7" w:rsidRPr="00C33E5A">
        <w:rPr>
          <w:sz w:val="22"/>
          <w:szCs w:val="22"/>
        </w:rPr>
        <w:t xml:space="preserve">, </w:t>
      </w:r>
      <w:r w:rsidRPr="00C33E5A">
        <w:rPr>
          <w:sz w:val="22"/>
          <w:szCs w:val="22"/>
          <w:lang w:val="kk-KZ"/>
        </w:rPr>
        <w:t>1927. –257 с.</w:t>
      </w:r>
    </w:p>
    <w:p w:rsidR="002A7677" w:rsidRPr="00C33E5A" w:rsidRDefault="002A7677" w:rsidP="009D3A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Каллаур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В.А. Мавзолей Кок-</w:t>
      </w:r>
      <w:proofErr w:type="spellStart"/>
      <w:r w:rsidRPr="00C33E5A">
        <w:rPr>
          <w:sz w:val="22"/>
          <w:szCs w:val="22"/>
          <w:shd w:val="clear" w:color="auto" w:fill="FFFFFF"/>
        </w:rPr>
        <w:t>Кесене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в Перовском уезде // ПТКЛА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 1901 (1900 1901)</w:t>
      </w:r>
      <w:r w:rsidRPr="00C33E5A">
        <w:rPr>
          <w:sz w:val="22"/>
          <w:szCs w:val="22"/>
          <w:shd w:val="clear" w:color="auto" w:fill="FFFFFF"/>
          <w:lang w:val="kk-KZ"/>
        </w:rPr>
        <w:t>. – №</w:t>
      </w:r>
      <w:r w:rsidRPr="00C33E5A">
        <w:rPr>
          <w:sz w:val="22"/>
          <w:szCs w:val="22"/>
          <w:shd w:val="clear" w:color="auto" w:fill="FFFFFF"/>
        </w:rPr>
        <w:t xml:space="preserve"> 6, протокол № 3 от 11.12.1901 г. </w:t>
      </w:r>
      <w:r w:rsidRPr="00C33E5A">
        <w:rPr>
          <w:sz w:val="22"/>
          <w:szCs w:val="22"/>
          <w:shd w:val="clear" w:color="auto" w:fill="FFFFFF"/>
          <w:lang w:val="kk-KZ"/>
        </w:rPr>
        <w:t>П</w:t>
      </w:r>
      <w:proofErr w:type="spellStart"/>
      <w:r w:rsidRPr="00C33E5A">
        <w:rPr>
          <w:sz w:val="22"/>
          <w:szCs w:val="22"/>
          <w:shd w:val="clear" w:color="auto" w:fill="FFFFFF"/>
        </w:rPr>
        <w:t>риложение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98-101.</w:t>
      </w:r>
    </w:p>
    <w:p w:rsidR="002A7677" w:rsidRPr="00C33E5A" w:rsidRDefault="002A7677" w:rsidP="009D3A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Каллаур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В.А. Развалины «</w:t>
      </w:r>
      <w:proofErr w:type="spellStart"/>
      <w:r w:rsidRPr="00C33E5A">
        <w:rPr>
          <w:sz w:val="22"/>
          <w:szCs w:val="22"/>
          <w:shd w:val="clear" w:color="auto" w:fill="FFFFFF"/>
        </w:rPr>
        <w:t>Сырлы</w:t>
      </w:r>
      <w:proofErr w:type="spellEnd"/>
      <w:r w:rsidRPr="00C33E5A">
        <w:rPr>
          <w:sz w:val="22"/>
          <w:szCs w:val="22"/>
          <w:shd w:val="clear" w:color="auto" w:fill="FFFFFF"/>
        </w:rPr>
        <w:t>-там» в Перовском уезде</w:t>
      </w:r>
      <w:r w:rsidRPr="00C33E5A">
        <w:rPr>
          <w:sz w:val="22"/>
          <w:szCs w:val="22"/>
          <w:shd w:val="clear" w:color="auto" w:fill="FFFFFF"/>
          <w:lang w:val="kk-KZ"/>
        </w:rPr>
        <w:t xml:space="preserve"> //</w:t>
      </w:r>
      <w:r w:rsidRPr="00C33E5A">
        <w:rPr>
          <w:sz w:val="22"/>
          <w:szCs w:val="22"/>
          <w:shd w:val="clear" w:color="auto" w:fill="FFFFFF"/>
        </w:rPr>
        <w:t xml:space="preserve"> ПТКЛА</w:t>
      </w:r>
      <w:r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1901 (1900 1901)</w:t>
      </w:r>
      <w:r w:rsidR="00247D84" w:rsidRPr="00C33E5A">
        <w:rPr>
          <w:sz w:val="22"/>
          <w:szCs w:val="22"/>
          <w:shd w:val="clear" w:color="auto" w:fill="FFFFFF"/>
          <w:lang w:val="kk-KZ"/>
        </w:rPr>
        <w:t>.– №</w:t>
      </w:r>
      <w:r w:rsidRPr="00C33E5A">
        <w:rPr>
          <w:sz w:val="22"/>
          <w:szCs w:val="22"/>
          <w:shd w:val="clear" w:color="auto" w:fill="FFFFFF"/>
        </w:rPr>
        <w:t xml:space="preserve"> 6</w:t>
      </w:r>
      <w:r w:rsidR="00247D84" w:rsidRPr="00C33E5A">
        <w:rPr>
          <w:sz w:val="22"/>
          <w:szCs w:val="22"/>
          <w:shd w:val="clear" w:color="auto" w:fill="FFFFFF"/>
        </w:rPr>
        <w:t>, протокол № 1 от 19.03.1901 г.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="00247D84" w:rsidRPr="00C33E5A">
        <w:rPr>
          <w:sz w:val="22"/>
          <w:szCs w:val="22"/>
          <w:shd w:val="clear" w:color="auto" w:fill="FFFFFF"/>
          <w:lang w:val="kk-KZ"/>
        </w:rPr>
        <w:t>П</w:t>
      </w:r>
      <w:proofErr w:type="spellStart"/>
      <w:r w:rsidRPr="00C33E5A">
        <w:rPr>
          <w:sz w:val="22"/>
          <w:szCs w:val="22"/>
          <w:shd w:val="clear" w:color="auto" w:fill="FFFFFF"/>
        </w:rPr>
        <w:t>риложение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14-17.</w:t>
      </w:r>
    </w:p>
    <w:p w:rsidR="002A7677" w:rsidRPr="00C33E5A" w:rsidRDefault="002A767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Каллаур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В.А. Развалины древних крепостей по р. Яны-Дарье</w:t>
      </w:r>
      <w:r w:rsidRPr="00C33E5A">
        <w:rPr>
          <w:sz w:val="22"/>
          <w:szCs w:val="22"/>
          <w:shd w:val="clear" w:color="auto" w:fill="FFFFFF"/>
          <w:lang w:val="kk-KZ"/>
        </w:rPr>
        <w:t xml:space="preserve"> //</w:t>
      </w:r>
      <w:r w:rsidRPr="00C33E5A">
        <w:rPr>
          <w:sz w:val="22"/>
          <w:szCs w:val="22"/>
          <w:shd w:val="clear" w:color="auto" w:fill="FFFFFF"/>
        </w:rPr>
        <w:t xml:space="preserve"> ПТКЛА</w:t>
      </w:r>
      <w:r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1904 (1903 1904), протокол № 3 от 12.11.1904 г. </w:t>
      </w:r>
      <w:r w:rsidR="00247D84" w:rsidRPr="00C33E5A">
        <w:rPr>
          <w:sz w:val="22"/>
          <w:szCs w:val="22"/>
          <w:shd w:val="clear" w:color="auto" w:fill="FFFFFF"/>
          <w:lang w:val="kk-KZ"/>
        </w:rPr>
        <w:t>П</w:t>
      </w:r>
      <w:proofErr w:type="spellStart"/>
      <w:r w:rsidRPr="00C33E5A">
        <w:rPr>
          <w:sz w:val="22"/>
          <w:szCs w:val="22"/>
          <w:shd w:val="clear" w:color="auto" w:fill="FFFFFF"/>
        </w:rPr>
        <w:t>риложение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56-59.</w:t>
      </w:r>
    </w:p>
    <w:p w:rsidR="00583908" w:rsidRPr="00C33E5A" w:rsidRDefault="00583908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  <w:lang w:val="kk-KZ"/>
        </w:rPr>
        <w:t xml:space="preserve">Калменов М.Д. Археологические памятники Устюрта и Мангыстау нап средневековых караванных путях: </w:t>
      </w:r>
      <w:r w:rsidRPr="00C33E5A">
        <w:rPr>
          <w:sz w:val="22"/>
          <w:szCs w:val="22"/>
          <w:shd w:val="clear" w:color="auto" w:fill="FFFFFF"/>
          <w:lang w:val="en-US"/>
        </w:rPr>
        <w:t>X</w:t>
      </w:r>
      <w:r w:rsidRPr="00C33E5A">
        <w:rPr>
          <w:sz w:val="22"/>
          <w:szCs w:val="22"/>
          <w:shd w:val="clear" w:color="auto" w:fill="FFFFFF"/>
        </w:rPr>
        <w:t>–</w:t>
      </w:r>
      <w:r w:rsidRPr="00C33E5A">
        <w:rPr>
          <w:sz w:val="22"/>
          <w:szCs w:val="22"/>
          <w:shd w:val="clear" w:color="auto" w:fill="FFFFFF"/>
          <w:lang w:val="en-US"/>
        </w:rPr>
        <w:t>XIV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 xml:space="preserve"> вв.: Автореф. дисс. канд. ист. наук. – Казань, 2013. – 27 с.</w:t>
      </w:r>
    </w:p>
    <w:p w:rsidR="00BB1D6E" w:rsidRPr="00C33E5A" w:rsidRDefault="006D15D7" w:rsidP="00786E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Карелин Г.С. Путешествия Г.С. Карелина по Каспийскому морю. </w:t>
      </w:r>
      <w:r w:rsidR="00BB1D6E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СПб</w:t>
      </w:r>
      <w:r w:rsidR="00BB1D6E" w:rsidRPr="00C33E5A">
        <w:rPr>
          <w:sz w:val="22"/>
          <w:szCs w:val="22"/>
          <w:lang w:val="kk-KZ"/>
        </w:rPr>
        <w:t>.: Т</w:t>
      </w:r>
      <w:proofErr w:type="spellStart"/>
      <w:r w:rsidR="00BB1D6E" w:rsidRPr="00C33E5A">
        <w:rPr>
          <w:sz w:val="22"/>
          <w:szCs w:val="22"/>
          <w:shd w:val="clear" w:color="auto" w:fill="FFFFFF"/>
        </w:rPr>
        <w:t>ип</w:t>
      </w:r>
      <w:proofErr w:type="spellEnd"/>
      <w:r w:rsidR="00BB1D6E" w:rsidRPr="00C33E5A">
        <w:rPr>
          <w:sz w:val="22"/>
          <w:szCs w:val="22"/>
          <w:shd w:val="clear" w:color="auto" w:fill="FFFFFF"/>
        </w:rPr>
        <w:t xml:space="preserve">. </w:t>
      </w:r>
      <w:proofErr w:type="spellStart"/>
      <w:r w:rsidR="00BB1D6E" w:rsidRPr="00C33E5A">
        <w:rPr>
          <w:sz w:val="22"/>
          <w:szCs w:val="22"/>
          <w:shd w:val="clear" w:color="auto" w:fill="FFFFFF"/>
        </w:rPr>
        <w:t>Имп</w:t>
      </w:r>
      <w:proofErr w:type="spellEnd"/>
      <w:r w:rsidR="00BB1D6E" w:rsidRPr="00C33E5A">
        <w:rPr>
          <w:sz w:val="22"/>
          <w:szCs w:val="22"/>
          <w:shd w:val="clear" w:color="auto" w:fill="FFFFFF"/>
        </w:rPr>
        <w:t xml:space="preserve">. Акад. наук, 1883. </w:t>
      </w:r>
      <w:r w:rsidR="00BB1D6E" w:rsidRPr="00C33E5A">
        <w:rPr>
          <w:sz w:val="22"/>
          <w:szCs w:val="22"/>
          <w:shd w:val="clear" w:color="auto" w:fill="FFFFFF"/>
          <w:lang w:val="kk-KZ"/>
        </w:rPr>
        <w:t>–</w:t>
      </w:r>
      <w:r w:rsidR="00BB1D6E" w:rsidRPr="00C33E5A">
        <w:rPr>
          <w:sz w:val="22"/>
          <w:szCs w:val="22"/>
          <w:shd w:val="clear" w:color="auto" w:fill="FFFFFF"/>
        </w:rPr>
        <w:t xml:space="preserve"> VI, 497 c.</w:t>
      </w:r>
      <w:r w:rsidR="00BB1D6E" w:rsidRPr="00C33E5A">
        <w:rPr>
          <w:sz w:val="22"/>
          <w:szCs w:val="22"/>
        </w:rPr>
        <w:t xml:space="preserve"> </w:t>
      </w:r>
    </w:p>
    <w:p w:rsidR="006D15D7" w:rsidRPr="00C33E5A" w:rsidRDefault="006D15D7" w:rsidP="00786E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Карутц</w:t>
      </w:r>
      <w:proofErr w:type="spellEnd"/>
      <w:r w:rsidRPr="00C33E5A">
        <w:rPr>
          <w:sz w:val="22"/>
          <w:szCs w:val="22"/>
        </w:rPr>
        <w:t xml:space="preserve"> Р. Среди киргизов и туркменов на Мангышлаке. </w:t>
      </w:r>
      <w:r w:rsidR="00BB1D6E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СПб.,</w:t>
      </w:r>
      <w:r w:rsidR="00BB1D6E" w:rsidRPr="00C33E5A">
        <w:rPr>
          <w:sz w:val="22"/>
          <w:szCs w:val="22"/>
          <w:lang w:val="kk-KZ"/>
        </w:rPr>
        <w:t xml:space="preserve"> 1910. – 189 с.</w:t>
      </w:r>
    </w:p>
    <w:p w:rsidR="00E60EDC" w:rsidRPr="00C33E5A" w:rsidRDefault="00E60EDC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Кастанье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И.А. Древности Киргизской степи и Оренбургского края</w:t>
      </w:r>
      <w:r w:rsidRPr="00C33E5A">
        <w:rPr>
          <w:sz w:val="22"/>
          <w:szCs w:val="22"/>
          <w:shd w:val="clear" w:color="auto" w:fill="FFFFFF"/>
          <w:lang w:val="kk-KZ"/>
        </w:rPr>
        <w:t xml:space="preserve"> // </w:t>
      </w:r>
      <w:r w:rsidRPr="00C33E5A">
        <w:rPr>
          <w:sz w:val="22"/>
          <w:szCs w:val="22"/>
        </w:rPr>
        <w:t>Труды Оренбургской ученой архивной комиссии.</w:t>
      </w:r>
      <w:r w:rsidRPr="00C33E5A">
        <w:rPr>
          <w:sz w:val="22"/>
          <w:szCs w:val="22"/>
          <w:lang w:val="kk-KZ"/>
        </w:rPr>
        <w:t xml:space="preserve"> –</w:t>
      </w:r>
      <w:r w:rsidRPr="00C33E5A">
        <w:rPr>
          <w:sz w:val="22"/>
          <w:szCs w:val="22"/>
          <w:shd w:val="clear" w:color="auto" w:fill="FFFFFF"/>
        </w:rPr>
        <w:t xml:space="preserve"> Оренбург, 1910.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33E5A">
        <w:rPr>
          <w:sz w:val="22"/>
          <w:szCs w:val="22"/>
          <w:shd w:val="clear" w:color="auto" w:fill="FFFFFF"/>
        </w:rPr>
        <w:t>Вып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22.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332 с. с </w:t>
      </w:r>
      <w:proofErr w:type="spellStart"/>
      <w:r w:rsidRPr="00C33E5A">
        <w:rPr>
          <w:sz w:val="22"/>
          <w:szCs w:val="22"/>
          <w:shd w:val="clear" w:color="auto" w:fill="FFFFFF"/>
        </w:rPr>
        <w:t>илл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</w:p>
    <w:p w:rsidR="00E60EDC" w:rsidRPr="00C33E5A" w:rsidRDefault="00E60EDC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Кастанье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И.А. Надгробные сооружения Киргизских степей</w:t>
      </w:r>
      <w:r w:rsidRPr="00C33E5A">
        <w:rPr>
          <w:sz w:val="22"/>
          <w:szCs w:val="22"/>
          <w:shd w:val="clear" w:color="auto" w:fill="FFFFFF"/>
          <w:lang w:val="kk-KZ"/>
        </w:rPr>
        <w:t xml:space="preserve"> //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</w:rPr>
        <w:t>Труды Оренбургской ученой архивной комиссии.</w:t>
      </w:r>
      <w:r w:rsidRPr="00C33E5A">
        <w:rPr>
          <w:sz w:val="22"/>
          <w:szCs w:val="22"/>
          <w:lang w:val="kk-KZ"/>
        </w:rPr>
        <w:t xml:space="preserve"> –</w:t>
      </w:r>
      <w:r w:rsidRPr="00C33E5A">
        <w:rPr>
          <w:sz w:val="22"/>
          <w:szCs w:val="22"/>
          <w:shd w:val="clear" w:color="auto" w:fill="FFFFFF"/>
        </w:rPr>
        <w:t xml:space="preserve"> Оренбург, 1911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>В</w:t>
      </w:r>
      <w:proofErr w:type="spellStart"/>
      <w:r w:rsidRPr="00C33E5A">
        <w:rPr>
          <w:sz w:val="22"/>
          <w:szCs w:val="22"/>
          <w:shd w:val="clear" w:color="auto" w:fill="FFFFFF"/>
        </w:rPr>
        <w:t>ып</w:t>
      </w:r>
      <w:proofErr w:type="spellEnd"/>
      <w:r w:rsidRPr="00C33E5A">
        <w:rPr>
          <w:sz w:val="22"/>
          <w:szCs w:val="22"/>
          <w:shd w:val="clear" w:color="auto" w:fill="FFFFFF"/>
        </w:rPr>
        <w:t>. 26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 102 с. с </w:t>
      </w:r>
      <w:proofErr w:type="spellStart"/>
      <w:r w:rsidRPr="00C33E5A">
        <w:rPr>
          <w:sz w:val="22"/>
          <w:szCs w:val="22"/>
          <w:shd w:val="clear" w:color="auto" w:fill="FFFFFF"/>
        </w:rPr>
        <w:t>илл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</w:p>
    <w:p w:rsidR="00262D8A" w:rsidRPr="00C33E5A" w:rsidRDefault="00262D8A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iCs/>
          <w:sz w:val="22"/>
          <w:szCs w:val="22"/>
          <w:shd w:val="clear" w:color="auto" w:fill="FFFFFF"/>
        </w:rPr>
        <w:t>Кисель В. П</w:t>
      </w:r>
      <w:r w:rsidRPr="00C33E5A">
        <w:rPr>
          <w:i/>
          <w:iCs/>
          <w:sz w:val="22"/>
          <w:szCs w:val="22"/>
          <w:shd w:val="clear" w:color="auto" w:fill="FFFFFF"/>
        </w:rPr>
        <w:t>.</w:t>
      </w:r>
      <w:r w:rsidRPr="00C33E5A">
        <w:rPr>
          <w:sz w:val="22"/>
          <w:szCs w:val="22"/>
          <w:shd w:val="clear" w:color="auto" w:fill="FFFFFF"/>
        </w:rPr>
        <w:t xml:space="preserve"> Памятники всемирного наследия: </w:t>
      </w:r>
      <w:proofErr w:type="spellStart"/>
      <w:r w:rsidRPr="00C33E5A">
        <w:rPr>
          <w:sz w:val="22"/>
          <w:szCs w:val="22"/>
          <w:shd w:val="clear" w:color="auto" w:fill="FFFFFF"/>
        </w:rPr>
        <w:t>попул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C33E5A">
        <w:rPr>
          <w:sz w:val="22"/>
          <w:szCs w:val="22"/>
          <w:shd w:val="clear" w:color="auto" w:fill="FFFFFF"/>
        </w:rPr>
        <w:t>энцикл</w:t>
      </w:r>
      <w:proofErr w:type="spellEnd"/>
      <w:r w:rsidRPr="00C33E5A">
        <w:rPr>
          <w:sz w:val="22"/>
          <w:szCs w:val="22"/>
          <w:shd w:val="clear" w:color="auto" w:fill="FFFFFF"/>
        </w:rPr>
        <w:t>. справочник. 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2-е изд. 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Минск: </w:t>
      </w:r>
      <w:proofErr w:type="spellStart"/>
      <w:r w:rsidRPr="00C33E5A">
        <w:rPr>
          <w:sz w:val="22"/>
          <w:szCs w:val="22"/>
          <w:shd w:val="clear" w:color="auto" w:fill="FFFFFF"/>
        </w:rPr>
        <w:t>БелЭн</w:t>
      </w:r>
      <w:proofErr w:type="spellEnd"/>
      <w:r w:rsidRPr="00C33E5A">
        <w:rPr>
          <w:sz w:val="22"/>
          <w:szCs w:val="22"/>
          <w:shd w:val="clear" w:color="auto" w:fill="FFFFFF"/>
        </w:rPr>
        <w:t>, 2001. 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288 с.; ил.</w:t>
      </w:r>
    </w:p>
    <w:p w:rsidR="00BB1D6E" w:rsidRPr="00C33E5A" w:rsidRDefault="006D15D7" w:rsidP="00BB1D6E">
      <w:pPr>
        <w:pStyle w:val="a4"/>
        <w:numPr>
          <w:ilvl w:val="0"/>
          <w:numId w:val="1"/>
        </w:numPr>
        <w:spacing w:after="0" w:line="240" w:lineRule="auto"/>
        <w:ind w:left="0" w:firstLine="369"/>
        <w:jc w:val="both"/>
        <w:rPr>
          <w:rFonts w:ascii="Times New Roman" w:hAnsi="Times New Roman" w:cs="Times New Roman"/>
          <w:lang w:val="kk-KZ"/>
        </w:rPr>
      </w:pPr>
      <w:r w:rsidRPr="00C33E5A">
        <w:rPr>
          <w:rFonts w:ascii="Times New Roman" w:hAnsi="Times New Roman" w:cs="Times New Roman"/>
        </w:rPr>
        <w:t>Ковалевский А.Л Книга Ахмеда ибн-</w:t>
      </w:r>
      <w:r w:rsidR="006354D0" w:rsidRPr="00C33E5A">
        <w:rPr>
          <w:rFonts w:ascii="Times New Roman" w:hAnsi="Times New Roman" w:cs="Times New Roman"/>
          <w:lang w:val="kk-KZ"/>
        </w:rPr>
        <w:t>Ф</w:t>
      </w:r>
      <w:proofErr w:type="spellStart"/>
      <w:r w:rsidRPr="00C33E5A">
        <w:rPr>
          <w:rFonts w:ascii="Times New Roman" w:hAnsi="Times New Roman" w:cs="Times New Roman"/>
        </w:rPr>
        <w:t>адлана</w:t>
      </w:r>
      <w:proofErr w:type="spellEnd"/>
      <w:r w:rsidRPr="00C33E5A">
        <w:rPr>
          <w:rFonts w:ascii="Times New Roman" w:hAnsi="Times New Roman" w:cs="Times New Roman"/>
        </w:rPr>
        <w:t xml:space="preserve"> о его путешествии на Волгу в гг. </w:t>
      </w:r>
      <w:r w:rsidR="00BB1D6E" w:rsidRPr="00C33E5A">
        <w:rPr>
          <w:lang w:val="kk-KZ"/>
        </w:rPr>
        <w:t xml:space="preserve">– </w:t>
      </w:r>
      <w:r w:rsidRPr="00C33E5A">
        <w:rPr>
          <w:rFonts w:ascii="Times New Roman" w:hAnsi="Times New Roman" w:cs="Times New Roman"/>
        </w:rPr>
        <w:t>Харьков</w:t>
      </w:r>
      <w:r w:rsidR="00BB1D6E" w:rsidRPr="00C33E5A">
        <w:rPr>
          <w:lang w:val="kk-KZ"/>
        </w:rPr>
        <w:t xml:space="preserve">: </w:t>
      </w:r>
      <w:r w:rsidR="00BB1D6E" w:rsidRPr="00C33E5A">
        <w:rPr>
          <w:rFonts w:ascii="Times New Roman" w:hAnsi="Times New Roman" w:cs="Times New Roman"/>
          <w:lang w:val="kk-KZ"/>
        </w:rPr>
        <w:t>Харьковский государственный университет, 1956. – 343 с.</w:t>
      </w:r>
    </w:p>
    <w:p w:rsidR="0055115F" w:rsidRPr="00C33E5A" w:rsidRDefault="006D15D7" w:rsidP="00C73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</w:rPr>
        <w:lastRenderedPageBreak/>
        <w:t xml:space="preserve"> </w:t>
      </w:r>
      <w:r w:rsidR="0055115F" w:rsidRPr="00C33E5A">
        <w:rPr>
          <w:sz w:val="22"/>
          <w:szCs w:val="22"/>
          <w:shd w:val="clear" w:color="auto" w:fill="FFFFFF"/>
        </w:rPr>
        <w:t xml:space="preserve">Константинова В.В. Некоторые архитектурные памятники по среднему течению р. Сыр-Дарьи. // Известия АН </w:t>
      </w:r>
      <w:proofErr w:type="spellStart"/>
      <w:r w:rsidR="0055115F"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="0055115F" w:rsidRPr="00C33E5A">
        <w:rPr>
          <w:sz w:val="22"/>
          <w:szCs w:val="22"/>
          <w:shd w:val="clear" w:color="auto" w:fill="FFFFFF"/>
          <w:lang w:val="kk-KZ"/>
        </w:rPr>
        <w:t>. С</w:t>
      </w:r>
      <w:proofErr w:type="spellStart"/>
      <w:r w:rsidR="0055115F" w:rsidRPr="00C33E5A">
        <w:rPr>
          <w:sz w:val="22"/>
          <w:szCs w:val="22"/>
          <w:shd w:val="clear" w:color="auto" w:fill="FFFFFF"/>
        </w:rPr>
        <w:t>ерия</w:t>
      </w:r>
      <w:proofErr w:type="spellEnd"/>
      <w:r w:rsidR="0055115F" w:rsidRPr="00C33E5A">
        <w:rPr>
          <w:sz w:val="22"/>
          <w:szCs w:val="22"/>
          <w:shd w:val="clear" w:color="auto" w:fill="FFFFFF"/>
        </w:rPr>
        <w:t xml:space="preserve"> архитектурная. </w:t>
      </w:r>
      <w:r w:rsidR="0055115F" w:rsidRPr="00C33E5A">
        <w:rPr>
          <w:sz w:val="22"/>
          <w:szCs w:val="22"/>
          <w:lang w:val="kk-KZ"/>
        </w:rPr>
        <w:t xml:space="preserve">– </w:t>
      </w:r>
      <w:r w:rsidR="0055115F" w:rsidRPr="00C33E5A">
        <w:rPr>
          <w:sz w:val="22"/>
          <w:szCs w:val="22"/>
          <w:shd w:val="clear" w:color="auto" w:fill="FFFFFF"/>
        </w:rPr>
        <w:t xml:space="preserve">Алма-Ата, 1950. </w:t>
      </w:r>
      <w:r w:rsidR="0055115F" w:rsidRPr="00C33E5A">
        <w:rPr>
          <w:sz w:val="22"/>
          <w:szCs w:val="22"/>
          <w:lang w:val="kk-KZ"/>
        </w:rPr>
        <w:t>–</w:t>
      </w:r>
      <w:r w:rsidR="0055115F" w:rsidRPr="00C33E5A">
        <w:rPr>
          <w:sz w:val="22"/>
          <w:szCs w:val="22"/>
          <w:shd w:val="clear" w:color="auto" w:fill="FFFFFF"/>
        </w:rPr>
        <w:t xml:space="preserve"> № 80. </w:t>
      </w:r>
      <w:r w:rsidR="0055115F" w:rsidRPr="00C33E5A">
        <w:rPr>
          <w:sz w:val="22"/>
          <w:szCs w:val="22"/>
          <w:lang w:val="kk-KZ"/>
        </w:rPr>
        <w:t>–</w:t>
      </w:r>
      <w:r w:rsidR="0055115F" w:rsidRPr="00C33E5A">
        <w:rPr>
          <w:sz w:val="22"/>
          <w:szCs w:val="22"/>
          <w:shd w:val="clear" w:color="auto" w:fill="FFFFFF"/>
        </w:rPr>
        <w:t xml:space="preserve"> </w:t>
      </w:r>
      <w:proofErr w:type="spellStart"/>
      <w:r w:rsidR="0055115F" w:rsidRPr="00C33E5A">
        <w:rPr>
          <w:sz w:val="22"/>
          <w:szCs w:val="22"/>
          <w:shd w:val="clear" w:color="auto" w:fill="FFFFFF"/>
        </w:rPr>
        <w:t>Вып</w:t>
      </w:r>
      <w:proofErr w:type="spellEnd"/>
      <w:r w:rsidR="0055115F" w:rsidRPr="00C33E5A">
        <w:rPr>
          <w:sz w:val="22"/>
          <w:szCs w:val="22"/>
          <w:shd w:val="clear" w:color="auto" w:fill="FFFFFF"/>
        </w:rPr>
        <w:t xml:space="preserve">. 2 </w:t>
      </w:r>
      <w:r w:rsidR="0055115F" w:rsidRPr="00C33E5A">
        <w:rPr>
          <w:sz w:val="22"/>
          <w:szCs w:val="22"/>
          <w:lang w:val="kk-KZ"/>
        </w:rPr>
        <w:t>–</w:t>
      </w:r>
      <w:r w:rsidR="0055115F" w:rsidRPr="00C33E5A">
        <w:rPr>
          <w:sz w:val="22"/>
          <w:szCs w:val="22"/>
          <w:shd w:val="clear" w:color="auto" w:fill="FFFFFF"/>
        </w:rPr>
        <w:t xml:space="preserve"> С. 37 - 54.</w:t>
      </w:r>
    </w:p>
    <w:p w:rsidR="00D116A2" w:rsidRPr="00C33E5A" w:rsidRDefault="00D116A2" w:rsidP="00085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Кулемзин</w:t>
      </w:r>
      <w:proofErr w:type="spellEnd"/>
      <w:r w:rsidRPr="00C33E5A">
        <w:rPr>
          <w:sz w:val="22"/>
          <w:szCs w:val="22"/>
        </w:rPr>
        <w:t xml:space="preserve"> А.М. Методика сохранения и использования памятников истории и культуры. Учебное пособие. </w:t>
      </w:r>
      <w:r w:rsidR="00652B6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Кемерово: Кемеровский государственный университет культуры и искусств, 2009. </w:t>
      </w:r>
      <w:r w:rsidR="00652B6A">
        <w:rPr>
          <w:sz w:val="22"/>
          <w:szCs w:val="22"/>
          <w:lang w:val="kk-KZ"/>
        </w:rPr>
        <w:t>–</w:t>
      </w:r>
      <w:r w:rsidRPr="00C33E5A">
        <w:rPr>
          <w:sz w:val="22"/>
          <w:szCs w:val="22"/>
        </w:rPr>
        <w:t xml:space="preserve"> 108 с.</w:t>
      </w:r>
    </w:p>
    <w:p w:rsidR="006D15D7" w:rsidRPr="00C33E5A" w:rsidRDefault="006D15D7" w:rsidP="00085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>Культура кочевников на рубеже веков (XIX</w:t>
      </w:r>
      <w:r w:rsidR="00CF32A6" w:rsidRPr="00C33E5A">
        <w:rPr>
          <w:sz w:val="22"/>
          <w:szCs w:val="22"/>
          <w:lang w:val="kk-KZ"/>
        </w:rPr>
        <w:t>–</w:t>
      </w:r>
      <w:r w:rsidRPr="00C33E5A">
        <w:rPr>
          <w:sz w:val="22"/>
          <w:szCs w:val="22"/>
        </w:rPr>
        <w:t>XX, XX</w:t>
      </w:r>
      <w:r w:rsidR="00CF32A6" w:rsidRPr="00C33E5A">
        <w:rPr>
          <w:sz w:val="22"/>
          <w:szCs w:val="22"/>
          <w:lang w:val="kk-KZ"/>
        </w:rPr>
        <w:t>–</w:t>
      </w:r>
      <w:r w:rsidRPr="00C33E5A">
        <w:rPr>
          <w:sz w:val="22"/>
          <w:szCs w:val="22"/>
        </w:rPr>
        <w:t xml:space="preserve">XXI вв.). Проблемы генезиса и трансформации </w:t>
      </w:r>
      <w:r w:rsidR="00CF32A6" w:rsidRPr="00C33E5A">
        <w:rPr>
          <w:sz w:val="22"/>
          <w:szCs w:val="22"/>
          <w:lang w:val="kk-KZ"/>
        </w:rPr>
        <w:t xml:space="preserve">// </w:t>
      </w:r>
      <w:r w:rsidRPr="00C33E5A">
        <w:rPr>
          <w:sz w:val="22"/>
          <w:szCs w:val="22"/>
        </w:rPr>
        <w:t xml:space="preserve">Материалы международной конференции. </w:t>
      </w:r>
      <w:r w:rsidR="00BB1D6E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Алматы, 1995</w:t>
      </w:r>
      <w:r w:rsidR="00CF32A6" w:rsidRPr="00C33E5A">
        <w:rPr>
          <w:sz w:val="22"/>
          <w:szCs w:val="22"/>
          <w:lang w:val="kk-KZ"/>
        </w:rPr>
        <w:t>.</w:t>
      </w:r>
      <w:r w:rsidRPr="00C33E5A">
        <w:rPr>
          <w:sz w:val="22"/>
          <w:szCs w:val="22"/>
        </w:rPr>
        <w:t xml:space="preserve"> </w:t>
      </w:r>
      <w:r w:rsidR="00CF32A6" w:rsidRPr="00C33E5A">
        <w:rPr>
          <w:sz w:val="22"/>
          <w:szCs w:val="22"/>
          <w:lang w:val="kk-KZ"/>
        </w:rPr>
        <w:t>– 367 с.</w:t>
      </w:r>
    </w:p>
    <w:p w:rsidR="009D43CE" w:rsidRPr="00C33E5A" w:rsidRDefault="009D43CE" w:rsidP="00085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  <w:lang w:val="kk-KZ"/>
        </w:rPr>
        <w:t>Қазақстанның жалпыұлттық қасиетті нысандары. – Астана: Фолиант, 2017. – 496 б.</w:t>
      </w:r>
    </w:p>
    <w:p w:rsidR="00085675" w:rsidRPr="00C33E5A" w:rsidRDefault="00085675" w:rsidP="00085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  <w:lang w:val="kk-KZ"/>
        </w:rPr>
        <w:t>Қазақстанның өңірлік қасиетті нысандары. – Астана: Фолиант, 2017. – 504 б.</w:t>
      </w:r>
    </w:p>
    <w:p w:rsidR="00085675" w:rsidRPr="00C33E5A" w:rsidRDefault="00085675" w:rsidP="00085675">
      <w:pPr>
        <w:pStyle w:val="a4"/>
        <w:numPr>
          <w:ilvl w:val="0"/>
          <w:numId w:val="1"/>
        </w:numPr>
        <w:spacing w:after="0" w:line="240" w:lineRule="auto"/>
        <w:ind w:left="0" w:firstLine="369"/>
        <w:jc w:val="both"/>
        <w:rPr>
          <w:rFonts w:ascii="Times New Roman" w:hAnsi="Times New Roman" w:cs="Times New Roman"/>
          <w:lang w:val="kk-KZ"/>
        </w:rPr>
      </w:pPr>
      <w:r w:rsidRPr="00C33E5A">
        <w:rPr>
          <w:rFonts w:ascii="Times New Roman" w:hAnsi="Times New Roman" w:cs="Times New Roman"/>
          <w:lang w:val="kk-KZ"/>
        </w:rPr>
        <w:t>Құлбаев Н.А. Арал-Каспий аралығы тарихи-мәдени ескерткіштердегі араб графикалы мәтіндердің анықтамалығы. 1-том / Н.А. Құлбаев. – Алматы : Бабамұра-М, 2015. – 228 б., 32 фотосурет.</w:t>
      </w:r>
    </w:p>
    <w:p w:rsidR="006D15D7" w:rsidRPr="00C33E5A" w:rsidRDefault="006D15D7" w:rsidP="00085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Леваневский</w:t>
      </w:r>
      <w:proofErr w:type="spellEnd"/>
      <w:r w:rsidRPr="00C33E5A">
        <w:rPr>
          <w:sz w:val="22"/>
          <w:szCs w:val="22"/>
        </w:rPr>
        <w:t xml:space="preserve"> М. Очерки киргизских степей (</w:t>
      </w:r>
      <w:proofErr w:type="spellStart"/>
      <w:r w:rsidRPr="00C33E5A">
        <w:rPr>
          <w:sz w:val="22"/>
          <w:szCs w:val="22"/>
        </w:rPr>
        <w:t>Эмбинск</w:t>
      </w:r>
      <w:proofErr w:type="spellEnd"/>
      <w:r w:rsidR="00121F9E" w:rsidRPr="00C33E5A">
        <w:rPr>
          <w:sz w:val="22"/>
          <w:szCs w:val="22"/>
          <w:lang w:val="kk-KZ"/>
        </w:rPr>
        <w:t>ий</w:t>
      </w:r>
      <w:r w:rsidRPr="00C33E5A">
        <w:rPr>
          <w:sz w:val="22"/>
          <w:szCs w:val="22"/>
        </w:rPr>
        <w:t xml:space="preserve"> уезд) // Землеведение</w:t>
      </w:r>
      <w:r w:rsidR="00CF32A6" w:rsidRPr="00C33E5A">
        <w:rPr>
          <w:sz w:val="22"/>
          <w:szCs w:val="22"/>
          <w:lang w:val="kk-KZ"/>
        </w:rPr>
        <w:t>. – 189</w:t>
      </w:r>
      <w:r w:rsidR="00121F9E" w:rsidRPr="00C33E5A">
        <w:rPr>
          <w:sz w:val="22"/>
          <w:szCs w:val="22"/>
          <w:lang w:val="kk-KZ"/>
        </w:rPr>
        <w:t>4</w:t>
      </w:r>
      <w:r w:rsidR="00CF32A6" w:rsidRPr="00C33E5A">
        <w:rPr>
          <w:sz w:val="22"/>
          <w:szCs w:val="22"/>
          <w:lang w:val="kk-KZ"/>
        </w:rPr>
        <w:t>. –</w:t>
      </w:r>
      <w:r w:rsidRPr="00C33E5A">
        <w:rPr>
          <w:sz w:val="22"/>
          <w:szCs w:val="22"/>
        </w:rPr>
        <w:t xml:space="preserve"> </w:t>
      </w:r>
      <w:r w:rsidR="00121F9E" w:rsidRPr="00C33E5A">
        <w:rPr>
          <w:sz w:val="22"/>
          <w:szCs w:val="22"/>
          <w:lang w:val="kk-KZ"/>
        </w:rPr>
        <w:t xml:space="preserve">Том 1. – Вып. </w:t>
      </w:r>
      <w:r w:rsidR="00121F9E" w:rsidRPr="00C33E5A">
        <w:rPr>
          <w:sz w:val="22"/>
          <w:szCs w:val="22"/>
          <w:lang w:val="en-US"/>
        </w:rPr>
        <w:t>IV</w:t>
      </w:r>
      <w:r w:rsidR="00121F9E" w:rsidRPr="00C33E5A">
        <w:rPr>
          <w:sz w:val="22"/>
          <w:szCs w:val="22"/>
        </w:rPr>
        <w:t xml:space="preserve">. – </w:t>
      </w:r>
      <w:proofErr w:type="spellStart"/>
      <w:r w:rsidRPr="00C33E5A">
        <w:rPr>
          <w:sz w:val="22"/>
          <w:szCs w:val="22"/>
        </w:rPr>
        <w:t>Кн</w:t>
      </w:r>
      <w:proofErr w:type="spellEnd"/>
      <w:r w:rsidR="00CF32A6" w:rsidRPr="00C33E5A">
        <w:rPr>
          <w:sz w:val="22"/>
          <w:szCs w:val="22"/>
          <w:lang w:val="kk-KZ"/>
        </w:rPr>
        <w:t>.</w:t>
      </w:r>
      <w:r w:rsidRPr="00C33E5A">
        <w:rPr>
          <w:sz w:val="22"/>
          <w:szCs w:val="22"/>
        </w:rPr>
        <w:t xml:space="preserve"> </w:t>
      </w:r>
      <w:r w:rsidR="00121F9E" w:rsidRPr="00C33E5A">
        <w:rPr>
          <w:sz w:val="22"/>
          <w:szCs w:val="22"/>
        </w:rPr>
        <w:t xml:space="preserve">2. – </w:t>
      </w:r>
      <w:r w:rsidR="00121F9E" w:rsidRPr="00C33E5A">
        <w:rPr>
          <w:sz w:val="22"/>
          <w:szCs w:val="22"/>
          <w:lang w:val="en-US"/>
        </w:rPr>
        <w:t>C</w:t>
      </w:r>
      <w:r w:rsidR="00121F9E" w:rsidRPr="00C33E5A">
        <w:rPr>
          <w:sz w:val="22"/>
          <w:szCs w:val="22"/>
        </w:rPr>
        <w:t>. 99-114.</w:t>
      </w:r>
    </w:p>
    <w:p w:rsidR="006D15D7" w:rsidRPr="00C33E5A" w:rsidRDefault="006D15D7" w:rsidP="000856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Левина Л.М. Этнокультурная история Восточного Приаралья. I тысячелетие до н.э. I тысячелетие н.э. </w:t>
      </w:r>
      <w:r w:rsidR="00A1585B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Восточная литература, </w:t>
      </w:r>
      <w:r w:rsidR="00A1585B">
        <w:rPr>
          <w:sz w:val="22"/>
          <w:szCs w:val="22"/>
          <w:lang w:val="kk-KZ"/>
        </w:rPr>
        <w:t>1996.</w:t>
      </w:r>
      <w:r w:rsidR="00C676D9">
        <w:rPr>
          <w:sz w:val="22"/>
          <w:szCs w:val="22"/>
          <w:lang w:val="kk-KZ"/>
        </w:rPr>
        <w:t xml:space="preserve"> – 312 с.</w:t>
      </w:r>
    </w:p>
    <w:p w:rsidR="008B5A2A" w:rsidRPr="00C33E5A" w:rsidRDefault="008B5A2A" w:rsidP="008B5A2A">
      <w:pPr>
        <w:pStyle w:val="a4"/>
        <w:numPr>
          <w:ilvl w:val="0"/>
          <w:numId w:val="1"/>
        </w:numPr>
        <w:spacing w:after="0" w:line="240" w:lineRule="auto"/>
        <w:ind w:left="0" w:firstLine="369"/>
        <w:jc w:val="both"/>
        <w:rPr>
          <w:rFonts w:ascii="Times New Roman" w:hAnsi="Times New Roman" w:cs="Times New Roman"/>
          <w:lang w:val="kk-KZ"/>
        </w:rPr>
      </w:pPr>
      <w:r w:rsidRPr="00C33E5A">
        <w:rPr>
          <w:rFonts w:ascii="Times New Roman" w:hAnsi="Times New Roman" w:cs="Times New Roman"/>
          <w:lang w:val="kk-KZ"/>
        </w:rPr>
        <w:t>Левшин А.И. Описание киргиз-казачьих, или киргиз-кайсацких, орд и степей / Левшин А.И. – Часть І. Известия географические. – СПб. : Типография К. Кария, 1832. – ХІІ+264 с.</w:t>
      </w:r>
    </w:p>
    <w:p w:rsidR="00E50E4C" w:rsidRPr="00C33E5A" w:rsidRDefault="00E50E4C" w:rsidP="008B5A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Майдар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Д., Пюрвеев Д. От кочевой до мобильной архитектуры.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М.: </w:t>
      </w:r>
      <w:proofErr w:type="spellStart"/>
      <w:r w:rsidRPr="00C33E5A">
        <w:rPr>
          <w:sz w:val="22"/>
          <w:szCs w:val="22"/>
          <w:shd w:val="clear" w:color="auto" w:fill="FFFFFF"/>
        </w:rPr>
        <w:t>Стройизда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», 1980.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216 с.</w:t>
      </w:r>
    </w:p>
    <w:p w:rsidR="00C25C80" w:rsidRPr="00C33E5A" w:rsidRDefault="006D15D7" w:rsidP="00197096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</w:rPr>
        <w:t xml:space="preserve"> </w:t>
      </w:r>
      <w:proofErr w:type="spellStart"/>
      <w:r w:rsidR="00C25C80" w:rsidRPr="00C33E5A">
        <w:rPr>
          <w:sz w:val="22"/>
          <w:szCs w:val="22"/>
          <w:shd w:val="clear" w:color="auto" w:fill="FFFFFF"/>
        </w:rPr>
        <w:t>Макшеев</w:t>
      </w:r>
      <w:proofErr w:type="spellEnd"/>
      <w:r w:rsidR="00C25C80" w:rsidRPr="00C33E5A">
        <w:rPr>
          <w:sz w:val="22"/>
          <w:szCs w:val="22"/>
          <w:shd w:val="clear" w:color="auto" w:fill="FFFFFF"/>
        </w:rPr>
        <w:t xml:space="preserve"> А.И. Описание низовьев Сыр-Дарьи. </w:t>
      </w:r>
      <w:r w:rsidR="00C25C80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="00C25C80" w:rsidRPr="00C33E5A">
        <w:rPr>
          <w:sz w:val="22"/>
          <w:szCs w:val="22"/>
          <w:shd w:val="clear" w:color="auto" w:fill="FFFFFF"/>
        </w:rPr>
        <w:t>С</w:t>
      </w:r>
      <w:r w:rsidR="00C25C80" w:rsidRPr="00C33E5A">
        <w:rPr>
          <w:sz w:val="22"/>
          <w:szCs w:val="22"/>
          <w:shd w:val="clear" w:color="auto" w:fill="FFFFFF"/>
          <w:lang w:val="kk-KZ"/>
        </w:rPr>
        <w:t>П</w:t>
      </w:r>
      <w:r w:rsidR="00C25C80" w:rsidRPr="00C33E5A">
        <w:rPr>
          <w:sz w:val="22"/>
          <w:szCs w:val="22"/>
          <w:shd w:val="clear" w:color="auto" w:fill="FFFFFF"/>
        </w:rPr>
        <w:t xml:space="preserve">б., 1856. </w:t>
      </w:r>
      <w:r w:rsidR="00C25C80" w:rsidRPr="00C33E5A">
        <w:rPr>
          <w:sz w:val="22"/>
          <w:szCs w:val="22"/>
          <w:shd w:val="clear" w:color="auto" w:fill="FFFFFF"/>
          <w:lang w:val="kk-KZ"/>
        </w:rPr>
        <w:t>–</w:t>
      </w:r>
      <w:r w:rsidR="00C25C80" w:rsidRPr="00C33E5A">
        <w:rPr>
          <w:sz w:val="22"/>
          <w:szCs w:val="22"/>
          <w:shd w:val="clear" w:color="auto" w:fill="FFFFFF"/>
        </w:rPr>
        <w:t xml:space="preserve"> 80</w:t>
      </w:r>
      <w:r w:rsidR="00C25C80" w:rsidRPr="00C33E5A">
        <w:rPr>
          <w:sz w:val="22"/>
          <w:szCs w:val="22"/>
          <w:shd w:val="clear" w:color="auto" w:fill="FFFFFF"/>
          <w:lang w:val="kk-KZ"/>
        </w:rPr>
        <w:t xml:space="preserve"> с.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>Манылов Ю.Л., Юсупов Н.Ю. Караван-сараи Центрального Устюрта (в пределах Каракалпакской АССР) // Советская археология</w:t>
      </w:r>
      <w:r w:rsidR="008B5A2A" w:rsidRPr="00C33E5A">
        <w:rPr>
          <w:sz w:val="22"/>
          <w:szCs w:val="22"/>
        </w:rPr>
        <w:t>. – 1982</w:t>
      </w:r>
      <w:r w:rsidR="008B5A2A" w:rsidRPr="00C33E5A">
        <w:rPr>
          <w:sz w:val="22"/>
          <w:szCs w:val="22"/>
          <w:lang w:val="kk-KZ"/>
        </w:rPr>
        <w:t>.</w:t>
      </w:r>
      <w:r w:rsidR="008B5A2A" w:rsidRPr="00C33E5A">
        <w:rPr>
          <w:sz w:val="22"/>
          <w:szCs w:val="22"/>
        </w:rPr>
        <w:t xml:space="preserve"> – </w:t>
      </w:r>
      <w:r w:rsidR="008B5A2A" w:rsidRPr="00C33E5A">
        <w:rPr>
          <w:sz w:val="22"/>
          <w:szCs w:val="22"/>
          <w:lang w:val="kk-KZ"/>
        </w:rPr>
        <w:t>№</w:t>
      </w:r>
      <w:r w:rsidR="008B5A2A" w:rsidRPr="00C33E5A">
        <w:rPr>
          <w:sz w:val="22"/>
          <w:szCs w:val="22"/>
        </w:rPr>
        <w:t xml:space="preserve"> 1</w:t>
      </w:r>
      <w:r w:rsidR="008B5A2A" w:rsidRPr="00C33E5A">
        <w:rPr>
          <w:sz w:val="22"/>
          <w:szCs w:val="22"/>
          <w:lang w:val="kk-KZ"/>
        </w:rPr>
        <w:t>. – С. 175-186.</w:t>
      </w:r>
      <w:r w:rsidRPr="00C33E5A">
        <w:rPr>
          <w:sz w:val="22"/>
          <w:szCs w:val="22"/>
        </w:rPr>
        <w:t xml:space="preserve"> </w:t>
      </w:r>
    </w:p>
    <w:p w:rsidR="009D0CF6" w:rsidRPr="00C33E5A" w:rsidRDefault="009D0CF6" w:rsidP="00896E30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Маргулан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А.Х. Архитектурные памятники в долине р</w:t>
      </w:r>
      <w:r w:rsidRPr="00C33E5A">
        <w:rPr>
          <w:sz w:val="22"/>
          <w:szCs w:val="22"/>
          <w:shd w:val="clear" w:color="auto" w:fill="FFFFFF"/>
          <w:lang w:val="kk-KZ"/>
        </w:rPr>
        <w:t xml:space="preserve">. </w:t>
      </w:r>
      <w:proofErr w:type="spellStart"/>
      <w:r w:rsidRPr="00C33E5A">
        <w:rPr>
          <w:sz w:val="22"/>
          <w:szCs w:val="22"/>
          <w:shd w:val="clear" w:color="auto" w:fill="FFFFFF"/>
        </w:rPr>
        <w:t>Кенгир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// Вестник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Алма-Ата, 1947.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№ 11.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62-71.</w:t>
      </w:r>
    </w:p>
    <w:p w:rsidR="00A02D35" w:rsidRPr="00C33E5A" w:rsidRDefault="00A02D35" w:rsidP="00896E30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Маргулан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А.Х. Из истории городов и строительного искусства древнего Казахстана.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Алма-Ата: Изд-во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1950.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122 с. с </w:t>
      </w:r>
      <w:proofErr w:type="spellStart"/>
      <w:r w:rsidRPr="00C33E5A">
        <w:rPr>
          <w:sz w:val="22"/>
          <w:szCs w:val="22"/>
          <w:shd w:val="clear" w:color="auto" w:fill="FFFFFF"/>
        </w:rPr>
        <w:t>илл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</w:p>
    <w:p w:rsidR="00944BD0" w:rsidRPr="00C33E5A" w:rsidRDefault="00944BD0" w:rsidP="00896E30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Маргулан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А.Х. </w:t>
      </w:r>
      <w:proofErr w:type="spellStart"/>
      <w:r w:rsidRPr="00C33E5A">
        <w:rPr>
          <w:sz w:val="22"/>
          <w:szCs w:val="22"/>
          <w:shd w:val="clear" w:color="auto" w:fill="FFFFFF"/>
        </w:rPr>
        <w:t>Бегазы-дандыбаевская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культура Центрального Казахстана.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Алма-Ата: Наука, 1979.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336 с.</w:t>
      </w:r>
    </w:p>
    <w:p w:rsidR="00FC468A" w:rsidRPr="00C33E5A" w:rsidRDefault="006D15D7" w:rsidP="00896E30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</w:rPr>
        <w:t>Маргулан</w:t>
      </w:r>
      <w:proofErr w:type="spellEnd"/>
      <w:r w:rsidRPr="00C33E5A">
        <w:rPr>
          <w:sz w:val="22"/>
          <w:szCs w:val="22"/>
        </w:rPr>
        <w:t xml:space="preserve"> А.</w:t>
      </w:r>
      <w:r w:rsidR="009D3B34" w:rsidRPr="00C33E5A">
        <w:rPr>
          <w:sz w:val="22"/>
          <w:szCs w:val="22"/>
          <w:lang w:val="kk-KZ"/>
        </w:rPr>
        <w:t>,</w:t>
      </w:r>
      <w:r w:rsidRPr="00C33E5A">
        <w:rPr>
          <w:sz w:val="22"/>
          <w:szCs w:val="22"/>
        </w:rPr>
        <w:t xml:space="preserve"> </w:t>
      </w:r>
      <w:proofErr w:type="spellStart"/>
      <w:r w:rsidRPr="00C33E5A">
        <w:rPr>
          <w:sz w:val="22"/>
          <w:szCs w:val="22"/>
        </w:rPr>
        <w:t>Басенов</w:t>
      </w:r>
      <w:proofErr w:type="spellEnd"/>
      <w:r w:rsidRPr="00C33E5A">
        <w:rPr>
          <w:sz w:val="22"/>
          <w:szCs w:val="22"/>
        </w:rPr>
        <w:t xml:space="preserve"> Т., </w:t>
      </w:r>
      <w:proofErr w:type="spellStart"/>
      <w:r w:rsidRPr="00C33E5A">
        <w:rPr>
          <w:sz w:val="22"/>
          <w:szCs w:val="22"/>
        </w:rPr>
        <w:t>Мендикулов</w:t>
      </w:r>
      <w:proofErr w:type="spellEnd"/>
      <w:r w:rsidRPr="00C33E5A">
        <w:rPr>
          <w:sz w:val="22"/>
          <w:szCs w:val="22"/>
        </w:rPr>
        <w:t xml:space="preserve"> M</w:t>
      </w:r>
      <w:r w:rsidR="00DD501F" w:rsidRPr="00C33E5A">
        <w:rPr>
          <w:sz w:val="22"/>
          <w:szCs w:val="22"/>
          <w:lang w:val="kk-KZ"/>
        </w:rPr>
        <w:t>.</w:t>
      </w:r>
      <w:r w:rsidRPr="00C33E5A">
        <w:rPr>
          <w:sz w:val="22"/>
          <w:szCs w:val="22"/>
        </w:rPr>
        <w:t xml:space="preserve"> Архитектура Казахстана. </w:t>
      </w:r>
      <w:r w:rsidR="00FC468A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Алма-Ата</w:t>
      </w:r>
      <w:r w:rsidR="00FC468A" w:rsidRPr="00C33E5A">
        <w:rPr>
          <w:sz w:val="22"/>
          <w:szCs w:val="22"/>
          <w:lang w:val="kk-KZ"/>
        </w:rPr>
        <w:t xml:space="preserve">: </w:t>
      </w:r>
      <w:proofErr w:type="spellStart"/>
      <w:r w:rsidR="00FC468A" w:rsidRPr="00C33E5A">
        <w:rPr>
          <w:sz w:val="22"/>
          <w:szCs w:val="22"/>
          <w:shd w:val="clear" w:color="auto" w:fill="FFFFFF"/>
        </w:rPr>
        <w:t>Казгосиздат</w:t>
      </w:r>
      <w:proofErr w:type="spellEnd"/>
      <w:r w:rsidR="00FC468A" w:rsidRPr="00C33E5A">
        <w:rPr>
          <w:sz w:val="22"/>
          <w:szCs w:val="22"/>
          <w:shd w:val="clear" w:color="auto" w:fill="FFFFFF"/>
        </w:rPr>
        <w:t xml:space="preserve">, 1959. </w:t>
      </w:r>
      <w:r w:rsidR="00FC468A" w:rsidRPr="00C33E5A">
        <w:rPr>
          <w:sz w:val="22"/>
          <w:szCs w:val="22"/>
          <w:shd w:val="clear" w:color="auto" w:fill="FFFFFF"/>
          <w:lang w:val="kk-KZ"/>
        </w:rPr>
        <w:t>–</w:t>
      </w:r>
      <w:r w:rsidR="00FC468A" w:rsidRPr="00C33E5A">
        <w:rPr>
          <w:sz w:val="22"/>
          <w:szCs w:val="22"/>
          <w:shd w:val="clear" w:color="auto" w:fill="FFFFFF"/>
        </w:rPr>
        <w:t xml:space="preserve"> 173 с.</w:t>
      </w:r>
    </w:p>
    <w:p w:rsidR="00AA5F39" w:rsidRPr="00C33E5A" w:rsidRDefault="00AA5F39" w:rsidP="00896E30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Маргулан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А.Х., Акишев К.А., </w:t>
      </w:r>
      <w:proofErr w:type="spellStart"/>
      <w:r w:rsidRPr="00C33E5A">
        <w:rPr>
          <w:sz w:val="22"/>
          <w:szCs w:val="22"/>
          <w:shd w:val="clear" w:color="auto" w:fill="FFFFFF"/>
        </w:rPr>
        <w:t>Кадырбаев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М.К., </w:t>
      </w:r>
      <w:proofErr w:type="spellStart"/>
      <w:r w:rsidRPr="00C33E5A">
        <w:rPr>
          <w:sz w:val="22"/>
          <w:szCs w:val="22"/>
          <w:shd w:val="clear" w:color="auto" w:fill="FFFFFF"/>
        </w:rPr>
        <w:t>Оразбаев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A.M. Древняя культура Центрального Казахстана.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="00364A95"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 Алма-Ата, 1966.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</w:t>
      </w:r>
      <w:r w:rsidR="00505591" w:rsidRPr="00C33E5A">
        <w:rPr>
          <w:sz w:val="22"/>
          <w:szCs w:val="22"/>
          <w:shd w:val="clear" w:color="auto" w:fill="FFFFFF"/>
          <w:lang w:val="kk-KZ"/>
        </w:rPr>
        <w:t xml:space="preserve"> 393 с.</w:t>
      </w:r>
    </w:p>
    <w:p w:rsidR="00AD6368" w:rsidRPr="00C33E5A" w:rsidRDefault="00AD6368" w:rsidP="00C529E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Массон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М.Е. Мавзолей Ходжа Ахмада </w:t>
      </w:r>
      <w:proofErr w:type="spellStart"/>
      <w:r w:rsidRPr="00C33E5A">
        <w:rPr>
          <w:sz w:val="22"/>
          <w:szCs w:val="22"/>
          <w:shd w:val="clear" w:color="auto" w:fill="FFFFFF"/>
        </w:rPr>
        <w:t>Ясави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Ташкент, 1930.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 </w:t>
      </w:r>
      <w:r w:rsidRPr="00C33E5A">
        <w:rPr>
          <w:sz w:val="22"/>
          <w:szCs w:val="22"/>
          <w:shd w:val="clear" w:color="auto" w:fill="FFFFFF"/>
        </w:rPr>
        <w:t>22 с.</w:t>
      </w:r>
    </w:p>
    <w:p w:rsidR="006D15D7" w:rsidRPr="00C33E5A" w:rsidRDefault="006D15D7" w:rsidP="00C529E7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Медоев</w:t>
      </w:r>
      <w:proofErr w:type="spellEnd"/>
      <w:r w:rsidRPr="00C33E5A">
        <w:rPr>
          <w:sz w:val="22"/>
          <w:szCs w:val="22"/>
        </w:rPr>
        <w:t xml:space="preserve"> А. Камень и эстетика номадов // Кочевники. Эстетика. (Познание мира традиционным казахским искусством). </w:t>
      </w:r>
      <w:r w:rsidR="00C529E7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Алматы</w:t>
      </w:r>
      <w:r w:rsidR="00C529E7" w:rsidRPr="00C33E5A">
        <w:rPr>
          <w:sz w:val="22"/>
          <w:szCs w:val="22"/>
          <w:lang w:val="kk-KZ"/>
        </w:rPr>
        <w:t>: Ғылым</w:t>
      </w:r>
      <w:r w:rsidRPr="00C33E5A">
        <w:rPr>
          <w:sz w:val="22"/>
          <w:szCs w:val="22"/>
        </w:rPr>
        <w:t>,</w:t>
      </w:r>
      <w:r w:rsidR="00C529E7" w:rsidRPr="00C33E5A">
        <w:rPr>
          <w:sz w:val="22"/>
          <w:szCs w:val="22"/>
          <w:lang w:val="kk-KZ"/>
        </w:rPr>
        <w:t xml:space="preserve"> 1993. – С. 237-264.</w:t>
      </w:r>
      <w:r w:rsidRPr="00C33E5A">
        <w:rPr>
          <w:sz w:val="22"/>
          <w:szCs w:val="22"/>
        </w:rPr>
        <w:t xml:space="preserve"> </w:t>
      </w:r>
    </w:p>
    <w:p w:rsidR="00364A95" w:rsidRPr="00C33E5A" w:rsidRDefault="00364A95" w:rsidP="00C529E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>Мейер Л. Киргизская степь Оренбургского ведомства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 xml:space="preserve">// Материалы для географии и статистики России, собранные офицерами Генерального штаба.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СПб., 1865.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 Ч.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 xml:space="preserve">Ш.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 288 с.</w:t>
      </w:r>
    </w:p>
    <w:p w:rsidR="00663A0E" w:rsidRPr="00C33E5A" w:rsidRDefault="00663A0E" w:rsidP="00C529E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Мендикулов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М.М. Некоторые данные об исторической архитектуре Казахстана // Известия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С</w:t>
      </w:r>
      <w:proofErr w:type="spellStart"/>
      <w:r w:rsidRPr="00C33E5A">
        <w:rPr>
          <w:sz w:val="22"/>
          <w:szCs w:val="22"/>
          <w:shd w:val="clear" w:color="auto" w:fill="FFFFFF"/>
        </w:rPr>
        <w:t>ерия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архитектурная.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Алма-Ата, 1950.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proofErr w:type="spellStart"/>
      <w:r w:rsidRPr="00C33E5A">
        <w:rPr>
          <w:sz w:val="22"/>
          <w:szCs w:val="22"/>
          <w:shd w:val="clear" w:color="auto" w:fill="FFFFFF"/>
        </w:rPr>
        <w:t>Вып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2.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3-36.</w:t>
      </w:r>
    </w:p>
    <w:p w:rsidR="00663A0E" w:rsidRPr="00C33E5A" w:rsidRDefault="00663A0E" w:rsidP="00C529E7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Мендикулов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М.М. Памятники архитектуры Казахстана с коническими или пирамидальными куполами // Архитектура республик Средней Азии.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М.: </w:t>
      </w:r>
      <w:proofErr w:type="spellStart"/>
      <w:r w:rsidRPr="00C33E5A">
        <w:rPr>
          <w:sz w:val="22"/>
          <w:szCs w:val="22"/>
          <w:shd w:val="clear" w:color="auto" w:fill="FFFFFF"/>
        </w:rPr>
        <w:t>Госиздательство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архитектуры и градостроительства</w:t>
      </w:r>
      <w:r w:rsidRPr="00C33E5A">
        <w:rPr>
          <w:sz w:val="22"/>
          <w:szCs w:val="22"/>
          <w:shd w:val="clear" w:color="auto" w:fill="FFFFFF"/>
          <w:lang w:val="kk-KZ"/>
        </w:rPr>
        <w:t>,</w:t>
      </w:r>
      <w:r w:rsidRPr="00C33E5A">
        <w:rPr>
          <w:sz w:val="22"/>
          <w:szCs w:val="22"/>
          <w:shd w:val="clear" w:color="auto" w:fill="FFFFFF"/>
        </w:rPr>
        <w:t xml:space="preserve"> 1951.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229-240.</w:t>
      </w:r>
    </w:p>
    <w:p w:rsidR="00C529E7" w:rsidRPr="00C33E5A" w:rsidRDefault="00C529E7" w:rsidP="00C529E7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lang w:val="kk-KZ"/>
        </w:rPr>
      </w:pPr>
      <w:proofErr w:type="spellStart"/>
      <w:r w:rsidRPr="00C33E5A">
        <w:rPr>
          <w:sz w:val="22"/>
          <w:szCs w:val="22"/>
        </w:rPr>
        <w:t>Мендикулов</w:t>
      </w:r>
      <w:proofErr w:type="spellEnd"/>
      <w:r w:rsidRPr="00C33E5A">
        <w:rPr>
          <w:sz w:val="22"/>
          <w:szCs w:val="22"/>
        </w:rPr>
        <w:t xml:space="preserve"> M. Памятники народного зодчества Западного Казахстана. </w:t>
      </w:r>
      <w:r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Алма-Ата</w:t>
      </w:r>
      <w:r w:rsidRPr="00C33E5A">
        <w:rPr>
          <w:sz w:val="22"/>
          <w:szCs w:val="22"/>
          <w:lang w:val="kk-KZ"/>
        </w:rPr>
        <w:t xml:space="preserve">: </w:t>
      </w:r>
      <w:r w:rsidRPr="00C33E5A">
        <w:rPr>
          <w:lang w:val="kk-KZ"/>
        </w:rPr>
        <w:t>Издательство Академии наук Казахской ССР, 1956. – 43 с. илл.</w:t>
      </w:r>
    </w:p>
    <w:p w:rsidR="00C529E7" w:rsidRPr="00C33E5A" w:rsidRDefault="006D15D7" w:rsidP="0065568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lang w:val="kk-KZ"/>
        </w:rPr>
      </w:pPr>
      <w:proofErr w:type="spellStart"/>
      <w:r w:rsidRPr="00C33E5A">
        <w:rPr>
          <w:sz w:val="22"/>
          <w:szCs w:val="22"/>
        </w:rPr>
        <w:t>Мендикулов</w:t>
      </w:r>
      <w:proofErr w:type="spellEnd"/>
      <w:r w:rsidRPr="00C33E5A">
        <w:rPr>
          <w:sz w:val="22"/>
          <w:szCs w:val="22"/>
        </w:rPr>
        <w:t xml:space="preserve"> М.М. Памятники архитектуры полуострова Мангышлака и Западного Устюрта. </w:t>
      </w:r>
      <w:r w:rsidR="00426521" w:rsidRPr="00C33E5A">
        <w:rPr>
          <w:sz w:val="22"/>
          <w:szCs w:val="22"/>
          <w:lang w:val="kk-KZ"/>
        </w:rPr>
        <w:t xml:space="preserve">– </w:t>
      </w:r>
      <w:r w:rsidR="00C529E7" w:rsidRPr="00C33E5A">
        <w:rPr>
          <w:sz w:val="22"/>
          <w:szCs w:val="22"/>
          <w:lang w:val="kk-KZ"/>
        </w:rPr>
        <w:t>Алма-Ата : Өнер, 1987. – 160 с., илл.</w:t>
      </w:r>
    </w:p>
    <w:p w:rsidR="00F85BA4" w:rsidRPr="00C33E5A" w:rsidRDefault="00F85BA4" w:rsidP="003E335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  <w:shd w:val="clear" w:color="auto" w:fill="FFFFFF"/>
        </w:rPr>
        <w:t xml:space="preserve">Нестеров А. Прошлое </w:t>
      </w:r>
      <w:proofErr w:type="spellStart"/>
      <w:r w:rsidRPr="00C33E5A">
        <w:rPr>
          <w:sz w:val="22"/>
          <w:szCs w:val="22"/>
          <w:shd w:val="clear" w:color="auto" w:fill="FFFFFF"/>
        </w:rPr>
        <w:t>приаральских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степей в преданиях киргизов </w:t>
      </w:r>
      <w:proofErr w:type="spellStart"/>
      <w:r w:rsidRPr="00C33E5A">
        <w:rPr>
          <w:sz w:val="22"/>
          <w:szCs w:val="22"/>
          <w:shd w:val="clear" w:color="auto" w:fill="FFFFFF"/>
        </w:rPr>
        <w:t>Казалинского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уезда // ЗВОРАО.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СПб., 1900.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Т. 12.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33E5A">
        <w:rPr>
          <w:sz w:val="22"/>
          <w:szCs w:val="22"/>
          <w:shd w:val="clear" w:color="auto" w:fill="FFFFFF"/>
        </w:rPr>
        <w:t>Вып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4.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95-105.</w:t>
      </w:r>
    </w:p>
    <w:p w:rsidR="007718D6" w:rsidRPr="00C33E5A" w:rsidRDefault="007718D6" w:rsidP="0019709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369"/>
        <w:rPr>
          <w:rFonts w:ascii="Times New Roman" w:eastAsia="Times New Roman" w:hAnsi="Times New Roman" w:cs="Times New Roman"/>
          <w:lang w:eastAsia="ru-RU"/>
        </w:rPr>
      </w:pPr>
      <w:r w:rsidRPr="00C33E5A">
        <w:rPr>
          <w:rFonts w:ascii="Times New Roman" w:eastAsia="Times New Roman" w:hAnsi="Times New Roman" w:cs="Times New Roman"/>
          <w:iCs/>
          <w:lang w:eastAsia="ru-RU"/>
        </w:rPr>
        <w:t>Овсянников Ю</w:t>
      </w:r>
      <w:r w:rsidRPr="00C33E5A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C33E5A">
        <w:rPr>
          <w:rFonts w:ascii="Times New Roman" w:eastAsia="Times New Roman" w:hAnsi="Times New Roman" w:cs="Times New Roman"/>
          <w:lang w:eastAsia="ru-RU"/>
        </w:rPr>
        <w:t> История памятников архитектуры. От пирамид до небоскребов. </w:t>
      </w:r>
      <w:r w:rsidRPr="00C33E5A">
        <w:rPr>
          <w:rFonts w:ascii="Times New Roman" w:eastAsia="Times New Roman" w:hAnsi="Times New Roman" w:cs="Times New Roman"/>
          <w:lang w:val="kk-KZ" w:eastAsia="ru-RU"/>
        </w:rPr>
        <w:t xml:space="preserve">– 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М.: АСТ-ПРЕСС: </w:t>
      </w: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Галарт</w:t>
      </w:r>
      <w:proofErr w:type="spellEnd"/>
      <w:r w:rsidRPr="00C33E5A">
        <w:rPr>
          <w:rFonts w:ascii="Times New Roman" w:eastAsia="Times New Roman" w:hAnsi="Times New Roman" w:cs="Times New Roman"/>
          <w:lang w:eastAsia="ru-RU"/>
        </w:rPr>
        <w:t>, 2001. </w:t>
      </w:r>
      <w:r w:rsidRPr="00C33E5A">
        <w:rPr>
          <w:rFonts w:ascii="Times New Roman" w:eastAsia="Times New Roman" w:hAnsi="Times New Roman" w:cs="Times New Roman"/>
          <w:lang w:val="kk-KZ" w:eastAsia="ru-RU"/>
        </w:rPr>
        <w:t>–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 288 с.: ил.</w:t>
      </w:r>
    </w:p>
    <w:p w:rsidR="00C67707" w:rsidRPr="00C33E5A" w:rsidRDefault="00C67707" w:rsidP="0019709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369"/>
        <w:rPr>
          <w:rFonts w:ascii="Times New Roman" w:eastAsia="Times New Roman" w:hAnsi="Times New Roman" w:cs="Times New Roman"/>
          <w:lang w:eastAsia="ru-RU"/>
        </w:rPr>
      </w:pPr>
      <w:r w:rsidRPr="00C33E5A">
        <w:rPr>
          <w:rFonts w:ascii="Times New Roman" w:eastAsia="Times New Roman" w:hAnsi="Times New Roman" w:cs="Times New Roman"/>
          <w:lang w:eastAsia="ru-RU"/>
        </w:rPr>
        <w:t>Памятники Отечества: их роль и место в изучении курса истории России: метод. рекомендации / сост. И. А. Прядко. </w:t>
      </w:r>
      <w:r w:rsidR="000B4701" w:rsidRPr="00C33E5A">
        <w:rPr>
          <w:rFonts w:ascii="Times New Roman" w:eastAsia="Times New Roman" w:hAnsi="Times New Roman" w:cs="Times New Roman"/>
          <w:lang w:val="kk-KZ" w:eastAsia="ru-RU"/>
        </w:rPr>
        <w:t>–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 Красноярск: </w:t>
      </w: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Б.и</w:t>
      </w:r>
      <w:proofErr w:type="spellEnd"/>
      <w:r w:rsidRPr="00C33E5A">
        <w:rPr>
          <w:rFonts w:ascii="Times New Roman" w:eastAsia="Times New Roman" w:hAnsi="Times New Roman" w:cs="Times New Roman"/>
          <w:lang w:eastAsia="ru-RU"/>
        </w:rPr>
        <w:t>., 1999 . </w:t>
      </w:r>
      <w:r w:rsidR="000B4701" w:rsidRPr="00C33E5A">
        <w:rPr>
          <w:rFonts w:ascii="Times New Roman" w:eastAsia="Times New Roman" w:hAnsi="Times New Roman" w:cs="Times New Roman"/>
          <w:lang w:val="kk-KZ" w:eastAsia="ru-RU"/>
        </w:rPr>
        <w:t>–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 40 с.</w:t>
      </w:r>
    </w:p>
    <w:p w:rsidR="005C2394" w:rsidRPr="00C33E5A" w:rsidRDefault="005C2394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Памятниковедение</w:t>
      </w:r>
      <w:proofErr w:type="spellEnd"/>
      <w:r w:rsidRPr="00C33E5A">
        <w:rPr>
          <w:sz w:val="22"/>
          <w:szCs w:val="22"/>
        </w:rPr>
        <w:t>. Теория, методология практика</w:t>
      </w:r>
      <w:r w:rsidRPr="00C33E5A">
        <w:rPr>
          <w:sz w:val="22"/>
          <w:szCs w:val="22"/>
          <w:lang w:val="kk-KZ"/>
        </w:rPr>
        <w:t xml:space="preserve"> </w:t>
      </w:r>
      <w:r w:rsidR="00AE3B6C" w:rsidRPr="00C33E5A">
        <w:rPr>
          <w:sz w:val="22"/>
          <w:szCs w:val="22"/>
          <w:lang w:val="kk-KZ"/>
        </w:rPr>
        <w:t xml:space="preserve">/ </w:t>
      </w:r>
      <w:r w:rsidR="00AE3B6C" w:rsidRPr="00C33E5A">
        <w:rPr>
          <w:sz w:val="22"/>
          <w:szCs w:val="22"/>
        </w:rPr>
        <w:t>ред.-сост. П. В. Боярский</w:t>
      </w:r>
      <w:r w:rsidR="00AE3B6C" w:rsidRPr="00C33E5A">
        <w:rPr>
          <w:sz w:val="22"/>
          <w:szCs w:val="22"/>
          <w:lang w:val="kk-KZ"/>
        </w:rPr>
        <w:t xml:space="preserve">. </w:t>
      </w:r>
      <w:r w:rsidRPr="00C33E5A">
        <w:rPr>
          <w:sz w:val="22"/>
          <w:szCs w:val="22"/>
          <w:lang w:val="kk-KZ"/>
        </w:rPr>
        <w:t>– М.</w:t>
      </w:r>
      <w:r w:rsidR="00AE3B6C" w:rsidRPr="00C33E5A">
        <w:rPr>
          <w:sz w:val="22"/>
          <w:szCs w:val="22"/>
          <w:lang w:val="kk-KZ"/>
        </w:rPr>
        <w:t>: НИИК</w:t>
      </w:r>
      <w:r w:rsidRPr="00C33E5A">
        <w:rPr>
          <w:sz w:val="22"/>
          <w:szCs w:val="22"/>
          <w:lang w:val="kk-KZ"/>
        </w:rPr>
        <w:t>, 1986.</w:t>
      </w:r>
      <w:r w:rsidR="009167D2" w:rsidRPr="00C33E5A">
        <w:rPr>
          <w:sz w:val="22"/>
          <w:szCs w:val="22"/>
          <w:lang w:val="kk-KZ"/>
        </w:rPr>
        <w:t xml:space="preserve"> – 142 с.</w:t>
      </w:r>
    </w:p>
    <w:p w:rsidR="00AF47B2" w:rsidRPr="00C33E5A" w:rsidRDefault="00AF47B2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lastRenderedPageBreak/>
        <w:t>Памятниковедение</w:t>
      </w:r>
      <w:proofErr w:type="spellEnd"/>
      <w:r w:rsidRPr="00C33E5A">
        <w:rPr>
          <w:sz w:val="22"/>
          <w:szCs w:val="22"/>
        </w:rPr>
        <w:t>.</w:t>
      </w:r>
      <w:r w:rsidRPr="00C33E5A">
        <w:rPr>
          <w:sz w:val="22"/>
          <w:szCs w:val="22"/>
          <w:lang w:val="kk-KZ"/>
        </w:rPr>
        <w:t xml:space="preserve"> </w:t>
      </w:r>
      <w:proofErr w:type="spellStart"/>
      <w:r w:rsidRPr="00C33E5A">
        <w:rPr>
          <w:sz w:val="22"/>
          <w:szCs w:val="22"/>
        </w:rPr>
        <w:t>Памятниковедение</w:t>
      </w:r>
      <w:proofErr w:type="spellEnd"/>
      <w:r w:rsidRPr="00C33E5A">
        <w:rPr>
          <w:sz w:val="22"/>
          <w:szCs w:val="22"/>
        </w:rPr>
        <w:t xml:space="preserve"> науки и техники: теория, методика, практика</w:t>
      </w:r>
      <w:r w:rsidR="000D3F51" w:rsidRPr="00C33E5A">
        <w:rPr>
          <w:sz w:val="22"/>
          <w:szCs w:val="22"/>
          <w:lang w:val="kk-KZ"/>
        </w:rPr>
        <w:t xml:space="preserve"> / </w:t>
      </w:r>
      <w:r w:rsidR="000D3F51" w:rsidRPr="00C33E5A">
        <w:rPr>
          <w:sz w:val="22"/>
          <w:szCs w:val="22"/>
          <w:shd w:val="clear" w:color="auto" w:fill="FFFFFF"/>
        </w:rPr>
        <w:t>Ред.-сост. В.И. Батов</w:t>
      </w:r>
      <w:r w:rsidRPr="00C33E5A">
        <w:rPr>
          <w:sz w:val="22"/>
          <w:szCs w:val="22"/>
          <w:lang w:val="kk-KZ"/>
        </w:rPr>
        <w:t>. – М.</w:t>
      </w:r>
      <w:r w:rsidR="005B6989" w:rsidRPr="00C33E5A">
        <w:rPr>
          <w:sz w:val="22"/>
          <w:szCs w:val="22"/>
          <w:lang w:val="kk-KZ"/>
        </w:rPr>
        <w:t>: НИИК</w:t>
      </w:r>
      <w:r w:rsidRPr="00C33E5A">
        <w:rPr>
          <w:sz w:val="22"/>
          <w:szCs w:val="22"/>
          <w:lang w:val="kk-KZ"/>
        </w:rPr>
        <w:t>, 1988.</w:t>
      </w:r>
      <w:r w:rsidR="000D3F51" w:rsidRPr="00C33E5A">
        <w:rPr>
          <w:sz w:val="22"/>
          <w:szCs w:val="22"/>
          <w:lang w:val="kk-KZ"/>
        </w:rPr>
        <w:t>214 с.</w:t>
      </w:r>
    </w:p>
    <w:p w:rsidR="009470DD" w:rsidRPr="00C33E5A" w:rsidRDefault="009470DD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Памятниковедение</w:t>
      </w:r>
      <w:proofErr w:type="spellEnd"/>
      <w:r w:rsidRPr="00C33E5A">
        <w:rPr>
          <w:sz w:val="22"/>
          <w:szCs w:val="22"/>
        </w:rPr>
        <w:t>. Исторический эксперимент. Теория, методология, практика</w:t>
      </w:r>
      <w:r w:rsidRPr="00C33E5A">
        <w:rPr>
          <w:sz w:val="22"/>
          <w:szCs w:val="22"/>
          <w:lang w:val="kk-KZ"/>
        </w:rPr>
        <w:t>. – М.</w:t>
      </w:r>
      <w:r w:rsidR="007E48EF" w:rsidRPr="00C33E5A">
        <w:rPr>
          <w:sz w:val="22"/>
          <w:szCs w:val="22"/>
          <w:lang w:val="kk-KZ"/>
        </w:rPr>
        <w:t>: НИИК</w:t>
      </w:r>
      <w:r w:rsidRPr="00C33E5A">
        <w:rPr>
          <w:sz w:val="22"/>
          <w:szCs w:val="22"/>
          <w:lang w:val="kk-KZ"/>
        </w:rPr>
        <w:t>, 1991.</w:t>
      </w:r>
      <w:r w:rsidR="007E48EF" w:rsidRPr="00C33E5A">
        <w:rPr>
          <w:sz w:val="22"/>
          <w:szCs w:val="22"/>
          <w:lang w:val="kk-KZ"/>
        </w:rPr>
        <w:t xml:space="preserve"> – 140 с.</w:t>
      </w:r>
    </w:p>
    <w:p w:rsidR="007E5D95" w:rsidRPr="00C33E5A" w:rsidRDefault="007E5D95" w:rsidP="0019709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369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Памятниковедение</w:t>
      </w:r>
      <w:proofErr w:type="spellEnd"/>
      <w:r w:rsidRPr="00C33E5A">
        <w:rPr>
          <w:rFonts w:ascii="Times New Roman" w:eastAsia="Times New Roman" w:hAnsi="Times New Roman" w:cs="Times New Roman"/>
          <w:lang w:eastAsia="ru-RU"/>
        </w:rPr>
        <w:t>. Основы теории и практики / Сост. Л</w:t>
      </w:r>
      <w:r w:rsidR="00946EE1" w:rsidRPr="00C33E5A">
        <w:rPr>
          <w:rFonts w:ascii="Times New Roman" w:eastAsia="Times New Roman" w:hAnsi="Times New Roman" w:cs="Times New Roman"/>
          <w:lang w:val="kk-KZ" w:eastAsia="ru-RU"/>
        </w:rPr>
        <w:t>.А.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33E5A">
        <w:rPr>
          <w:rFonts w:ascii="Times New Roman" w:eastAsia="Times New Roman" w:hAnsi="Times New Roman" w:cs="Times New Roman"/>
          <w:lang w:eastAsia="ru-RU"/>
        </w:rPr>
        <w:t>Гриффен</w:t>
      </w:r>
      <w:proofErr w:type="spellEnd"/>
      <w:r w:rsidRPr="00C33E5A">
        <w:rPr>
          <w:rFonts w:ascii="Times New Roman" w:eastAsia="Times New Roman" w:hAnsi="Times New Roman" w:cs="Times New Roman"/>
          <w:lang w:eastAsia="ru-RU"/>
        </w:rPr>
        <w:t>, Е</w:t>
      </w:r>
      <w:r w:rsidR="00946EE1" w:rsidRPr="00C33E5A">
        <w:rPr>
          <w:rFonts w:ascii="Times New Roman" w:eastAsia="Times New Roman" w:hAnsi="Times New Roman" w:cs="Times New Roman"/>
          <w:lang w:val="kk-KZ" w:eastAsia="ru-RU"/>
        </w:rPr>
        <w:t xml:space="preserve">.Н. </w:t>
      </w:r>
      <w:r w:rsidRPr="00C33E5A">
        <w:rPr>
          <w:rFonts w:ascii="Times New Roman" w:eastAsia="Times New Roman" w:hAnsi="Times New Roman" w:cs="Times New Roman"/>
          <w:lang w:eastAsia="ru-RU"/>
        </w:rPr>
        <w:t xml:space="preserve">Титова. </w:t>
      </w:r>
      <w:r w:rsidRPr="00C33E5A">
        <w:rPr>
          <w:rFonts w:ascii="Times New Roman" w:eastAsia="Times New Roman" w:hAnsi="Times New Roman" w:cs="Times New Roman"/>
          <w:lang w:val="en-US" w:eastAsia="ru-RU"/>
        </w:rPr>
        <w:t xml:space="preserve">Saarbrucken, </w:t>
      </w:r>
      <w:proofErr w:type="spellStart"/>
      <w:r w:rsidRPr="00C33E5A">
        <w:rPr>
          <w:rFonts w:ascii="Times New Roman" w:eastAsia="Times New Roman" w:hAnsi="Times New Roman" w:cs="Times New Roman"/>
          <w:lang w:val="en-US" w:eastAsia="ru-RU"/>
        </w:rPr>
        <w:t>Palmarium</w:t>
      </w:r>
      <w:proofErr w:type="spellEnd"/>
      <w:r w:rsidRPr="00C33E5A">
        <w:rPr>
          <w:rFonts w:ascii="Times New Roman" w:eastAsia="Times New Roman" w:hAnsi="Times New Roman" w:cs="Times New Roman"/>
          <w:lang w:val="en-US" w:eastAsia="ru-RU"/>
        </w:rPr>
        <w:t xml:space="preserve"> Academic Publishing, 2016. – 265 </w:t>
      </w:r>
      <w:r w:rsidRPr="00C33E5A">
        <w:rPr>
          <w:rFonts w:ascii="Times New Roman" w:eastAsia="Times New Roman" w:hAnsi="Times New Roman" w:cs="Times New Roman"/>
          <w:lang w:eastAsia="ru-RU"/>
        </w:rPr>
        <w:t>с</w:t>
      </w:r>
      <w:r w:rsidRPr="00C33E5A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C67707" w:rsidRPr="00C33E5A" w:rsidRDefault="00AD48FD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Памятники истории и культуры: правовой статус и охрана: Монография / Л.Р. </w:t>
      </w:r>
      <w:proofErr w:type="spellStart"/>
      <w:r w:rsidRPr="00C33E5A">
        <w:rPr>
          <w:sz w:val="22"/>
          <w:szCs w:val="22"/>
        </w:rPr>
        <w:t>Клебанов</w:t>
      </w:r>
      <w:proofErr w:type="spellEnd"/>
      <w:r w:rsidRPr="00C33E5A">
        <w:rPr>
          <w:sz w:val="22"/>
          <w:szCs w:val="22"/>
        </w:rPr>
        <w:t xml:space="preserve">. - 2-e изд., </w:t>
      </w:r>
      <w:proofErr w:type="spellStart"/>
      <w:r w:rsidRPr="00C33E5A">
        <w:rPr>
          <w:sz w:val="22"/>
          <w:szCs w:val="22"/>
        </w:rPr>
        <w:t>испр</w:t>
      </w:r>
      <w:proofErr w:type="spellEnd"/>
      <w:r w:rsidRPr="00C33E5A">
        <w:rPr>
          <w:sz w:val="22"/>
          <w:szCs w:val="22"/>
        </w:rPr>
        <w:t>. - М.: Норма: НИЦ ИНФРА-М, 2013. - 160 с.// http://znanium.com/catalog.php?bookinfo=471493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Первые русские научные исследования Устюрта. Сб. материалов. </w:t>
      </w:r>
      <w:r w:rsidR="00583908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АН СССР, </w:t>
      </w:r>
      <w:r w:rsidR="00583908" w:rsidRPr="00C33E5A">
        <w:rPr>
          <w:sz w:val="22"/>
          <w:szCs w:val="22"/>
          <w:lang w:val="kk-KZ"/>
        </w:rPr>
        <w:t>1964.</w:t>
      </w:r>
    </w:p>
    <w:p w:rsidR="00B87150" w:rsidRPr="00C33E5A" w:rsidRDefault="00B87150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Пищулина К.А. </w:t>
      </w:r>
      <w:proofErr w:type="spellStart"/>
      <w:r w:rsidRPr="00C33E5A">
        <w:rPr>
          <w:sz w:val="22"/>
          <w:szCs w:val="22"/>
          <w:shd w:val="clear" w:color="auto" w:fill="FFFFFF"/>
        </w:rPr>
        <w:t>Присырдарьинские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города и их значение в истории Казахских ханств в XV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XVIII веках</w:t>
      </w:r>
      <w:r w:rsidRPr="00C33E5A">
        <w:rPr>
          <w:sz w:val="22"/>
          <w:szCs w:val="22"/>
          <w:shd w:val="clear" w:color="auto" w:fill="FFFFFF"/>
          <w:lang w:val="kk-KZ"/>
        </w:rPr>
        <w:t xml:space="preserve"> //</w:t>
      </w:r>
      <w:r w:rsidRPr="00C33E5A">
        <w:rPr>
          <w:sz w:val="22"/>
          <w:szCs w:val="22"/>
          <w:shd w:val="clear" w:color="auto" w:fill="FFFFFF"/>
        </w:rPr>
        <w:t xml:space="preserve"> Казахстан в XV -XVIII веках (Вопросы социально-политической истории).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Алма-Ата, 1969.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5-49.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Плетнева С.А. Кочевники средневековья. Поиски исторических закономерностей. </w:t>
      </w:r>
      <w:r w:rsidR="00C529E7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Наука, </w:t>
      </w:r>
      <w:r w:rsidR="00FA1E95" w:rsidRPr="00C33E5A">
        <w:rPr>
          <w:sz w:val="22"/>
          <w:szCs w:val="22"/>
          <w:lang w:val="kk-KZ"/>
        </w:rPr>
        <w:t>1982. – 188 с.</w:t>
      </w:r>
    </w:p>
    <w:p w:rsidR="001C7C0D" w:rsidRPr="00C33E5A" w:rsidRDefault="001C7C0D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>Прошлое Казахстана в источниках и материалах. C</w:t>
      </w:r>
      <w:r w:rsidR="00FA1E95" w:rsidRPr="00C33E5A">
        <w:rPr>
          <w:sz w:val="22"/>
          <w:szCs w:val="22"/>
          <w:shd w:val="clear" w:color="auto" w:fill="FFFFFF"/>
          <w:lang w:val="kk-KZ"/>
        </w:rPr>
        <w:t>б</w:t>
      </w:r>
      <w:r w:rsidRPr="00C33E5A">
        <w:rPr>
          <w:sz w:val="22"/>
          <w:szCs w:val="22"/>
          <w:shd w:val="clear" w:color="auto" w:fill="FFFFFF"/>
        </w:rPr>
        <w:t>.</w:t>
      </w:r>
      <w:r w:rsidR="00FA1E95" w:rsidRPr="00C33E5A">
        <w:rPr>
          <w:sz w:val="22"/>
          <w:szCs w:val="22"/>
          <w:shd w:val="clear" w:color="auto" w:fill="FFFFFF"/>
          <w:lang w:val="kk-KZ"/>
        </w:rPr>
        <w:t xml:space="preserve"> </w:t>
      </w:r>
      <w:proofErr w:type="gramStart"/>
      <w:r w:rsidRPr="00C33E5A">
        <w:rPr>
          <w:sz w:val="22"/>
          <w:szCs w:val="22"/>
          <w:shd w:val="clear" w:color="auto" w:fill="FFFFFF"/>
        </w:rPr>
        <w:t>1.(</w:t>
      </w:r>
      <w:proofErr w:type="gramEnd"/>
      <w:r w:rsidRPr="00C33E5A">
        <w:rPr>
          <w:sz w:val="22"/>
          <w:szCs w:val="22"/>
          <w:shd w:val="clear" w:color="auto" w:fill="FFFFFF"/>
        </w:rPr>
        <w:t>V в. до н.э. XVIII в. н.э.)</w:t>
      </w:r>
      <w:r w:rsidRPr="00C33E5A">
        <w:rPr>
          <w:sz w:val="22"/>
          <w:szCs w:val="22"/>
          <w:shd w:val="clear" w:color="auto" w:fill="FFFFFF"/>
          <w:lang w:val="kk-KZ"/>
        </w:rPr>
        <w:t xml:space="preserve"> /</w:t>
      </w:r>
      <w:r w:rsidRPr="00C33E5A">
        <w:rPr>
          <w:sz w:val="22"/>
          <w:szCs w:val="22"/>
          <w:shd w:val="clear" w:color="auto" w:fill="FFFFFF"/>
        </w:rPr>
        <w:t xml:space="preserve"> Под </w:t>
      </w:r>
      <w:proofErr w:type="spellStart"/>
      <w:r w:rsidRPr="00C33E5A">
        <w:rPr>
          <w:sz w:val="22"/>
          <w:szCs w:val="22"/>
          <w:shd w:val="clear" w:color="auto" w:fill="FFFFFF"/>
        </w:rPr>
        <w:t>ред</w:t>
      </w:r>
      <w:proofErr w:type="spellEnd"/>
      <w:r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33E5A">
        <w:rPr>
          <w:sz w:val="22"/>
          <w:szCs w:val="22"/>
          <w:shd w:val="clear" w:color="auto" w:fill="FFFFFF"/>
        </w:rPr>
        <w:t>Асфендиарова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С.Д. и </w:t>
      </w:r>
      <w:proofErr w:type="spellStart"/>
      <w:r w:rsidRPr="00C33E5A">
        <w:rPr>
          <w:sz w:val="22"/>
          <w:szCs w:val="22"/>
          <w:shd w:val="clear" w:color="auto" w:fill="FFFFFF"/>
        </w:rPr>
        <w:t>Кунте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П.А.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Алма-Ата: Казахское краевое издательство, 1935.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299 с.</w:t>
      </w:r>
    </w:p>
    <w:p w:rsidR="00D64518" w:rsidRPr="00C33E5A" w:rsidRDefault="00D64518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Пугаченкова Г.А. О резных деревянных колоннах XIV XV вв. в г. Туркестане // Известия АН </w:t>
      </w:r>
      <w:proofErr w:type="spellStart"/>
      <w:r w:rsidRPr="00C33E5A">
        <w:rPr>
          <w:sz w:val="22"/>
          <w:szCs w:val="22"/>
          <w:shd w:val="clear" w:color="auto" w:fill="FFFFFF"/>
        </w:rPr>
        <w:t>КазССР</w:t>
      </w:r>
      <w:proofErr w:type="spellEnd"/>
      <w:r w:rsidRPr="00C33E5A">
        <w:rPr>
          <w:sz w:val="22"/>
          <w:szCs w:val="22"/>
          <w:shd w:val="clear" w:color="auto" w:fill="FFFFFF"/>
          <w:lang w:val="kk-KZ"/>
        </w:rPr>
        <w:t>. С</w:t>
      </w:r>
      <w:proofErr w:type="spellStart"/>
      <w:r w:rsidRPr="00C33E5A">
        <w:rPr>
          <w:sz w:val="22"/>
          <w:szCs w:val="22"/>
          <w:shd w:val="clear" w:color="auto" w:fill="FFFFFF"/>
        </w:rPr>
        <w:t>ерия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архитектурная.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Алма-Ата, 1948.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Вып.1.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С.40</w:t>
      </w:r>
      <w:r w:rsidRPr="00C33E5A">
        <w:rPr>
          <w:sz w:val="22"/>
          <w:szCs w:val="22"/>
          <w:shd w:val="clear" w:color="auto" w:fill="FFFFFF"/>
          <w:lang w:val="kk-KZ"/>
        </w:rPr>
        <w:t>-</w:t>
      </w:r>
      <w:r w:rsidRPr="00C33E5A">
        <w:rPr>
          <w:sz w:val="22"/>
          <w:szCs w:val="22"/>
          <w:shd w:val="clear" w:color="auto" w:fill="FFFFFF"/>
        </w:rPr>
        <w:t>53.</w:t>
      </w:r>
    </w:p>
    <w:p w:rsidR="006B4DB3" w:rsidRPr="00C33E5A" w:rsidRDefault="006B4DB3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Путешествие в Восточные страны </w:t>
      </w:r>
      <w:proofErr w:type="spellStart"/>
      <w:r w:rsidRPr="00C33E5A">
        <w:rPr>
          <w:sz w:val="22"/>
          <w:szCs w:val="22"/>
          <w:shd w:val="clear" w:color="auto" w:fill="FFFFFF"/>
        </w:rPr>
        <w:t>Плано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33E5A">
        <w:rPr>
          <w:sz w:val="22"/>
          <w:szCs w:val="22"/>
          <w:shd w:val="clear" w:color="auto" w:fill="FFFFFF"/>
        </w:rPr>
        <w:t>Карпини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и </w:t>
      </w:r>
      <w:proofErr w:type="spellStart"/>
      <w:r w:rsidRPr="00C33E5A">
        <w:rPr>
          <w:sz w:val="22"/>
          <w:szCs w:val="22"/>
          <w:shd w:val="clear" w:color="auto" w:fill="FFFFFF"/>
        </w:rPr>
        <w:t>Рубрука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М.: </w:t>
      </w:r>
      <w:proofErr w:type="spellStart"/>
      <w:r w:rsidRPr="00C33E5A">
        <w:rPr>
          <w:sz w:val="22"/>
          <w:szCs w:val="22"/>
          <w:shd w:val="clear" w:color="auto" w:fill="FFFFFF"/>
        </w:rPr>
        <w:t>Госиздательство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географической литературы, 1957.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</w:t>
      </w:r>
      <w:r w:rsidRPr="00C33E5A">
        <w:rPr>
          <w:sz w:val="22"/>
          <w:szCs w:val="22"/>
          <w:shd w:val="clear" w:color="auto" w:fill="FFFFFF"/>
        </w:rPr>
        <w:t xml:space="preserve"> 270 с.</w:t>
      </w:r>
    </w:p>
    <w:p w:rsidR="00615759" w:rsidRPr="00C33E5A" w:rsidRDefault="00615759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rStyle w:val="a7"/>
          <w:bCs/>
          <w:i w:val="0"/>
          <w:iCs w:val="0"/>
          <w:sz w:val="22"/>
          <w:szCs w:val="22"/>
          <w:shd w:val="clear" w:color="auto" w:fill="FFFFFF"/>
        </w:rPr>
        <w:t>Радлов В.В. Из Сибири</w:t>
      </w:r>
      <w:r w:rsidRPr="00C33E5A">
        <w:rPr>
          <w:sz w:val="22"/>
          <w:szCs w:val="22"/>
          <w:shd w:val="clear" w:color="auto" w:fill="FFFFFF"/>
        </w:rPr>
        <w:t>: </w:t>
      </w:r>
      <w:r w:rsidRPr="00C33E5A">
        <w:rPr>
          <w:rStyle w:val="a7"/>
          <w:bCs/>
          <w:i w:val="0"/>
          <w:iCs w:val="0"/>
          <w:sz w:val="22"/>
          <w:szCs w:val="22"/>
          <w:shd w:val="clear" w:color="auto" w:fill="FFFFFF"/>
        </w:rPr>
        <w:t>страницы дневника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 М.: Наука, Главная редакция восточной литературы, 1989.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749 с. 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Рапопорт</w:t>
      </w:r>
      <w:proofErr w:type="spellEnd"/>
      <w:r w:rsidRPr="00C33E5A">
        <w:rPr>
          <w:sz w:val="22"/>
          <w:szCs w:val="22"/>
        </w:rPr>
        <w:t xml:space="preserve"> Ю.А., </w:t>
      </w:r>
      <w:proofErr w:type="spellStart"/>
      <w:r w:rsidRPr="00C33E5A">
        <w:rPr>
          <w:sz w:val="22"/>
          <w:szCs w:val="22"/>
        </w:rPr>
        <w:t>Неразик</w:t>
      </w:r>
      <w:proofErr w:type="spellEnd"/>
      <w:r w:rsidRPr="00C33E5A">
        <w:rPr>
          <w:sz w:val="22"/>
          <w:szCs w:val="22"/>
        </w:rPr>
        <w:t xml:space="preserve"> Е.Е., Левина Л.М. В низовьях </w:t>
      </w:r>
      <w:proofErr w:type="spellStart"/>
      <w:r w:rsidRPr="00C33E5A">
        <w:rPr>
          <w:sz w:val="22"/>
          <w:szCs w:val="22"/>
        </w:rPr>
        <w:t>Окса</w:t>
      </w:r>
      <w:proofErr w:type="spellEnd"/>
      <w:r w:rsidRPr="00C33E5A">
        <w:rPr>
          <w:sz w:val="22"/>
          <w:szCs w:val="22"/>
        </w:rPr>
        <w:t xml:space="preserve"> и </w:t>
      </w:r>
      <w:proofErr w:type="spellStart"/>
      <w:r w:rsidRPr="00C33E5A">
        <w:rPr>
          <w:sz w:val="22"/>
          <w:szCs w:val="22"/>
        </w:rPr>
        <w:t>Яксарта</w:t>
      </w:r>
      <w:proofErr w:type="spellEnd"/>
      <w:r w:rsidRPr="00C33E5A">
        <w:rPr>
          <w:sz w:val="22"/>
          <w:szCs w:val="22"/>
        </w:rPr>
        <w:t xml:space="preserve">. Образы древнего Приаралья. </w:t>
      </w:r>
      <w:r w:rsidR="00FA1E95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</w:t>
      </w:r>
      <w:proofErr w:type="spellStart"/>
      <w:r w:rsidRPr="00C33E5A">
        <w:rPr>
          <w:sz w:val="22"/>
          <w:szCs w:val="22"/>
        </w:rPr>
        <w:t>Индрик</w:t>
      </w:r>
      <w:proofErr w:type="spellEnd"/>
      <w:r w:rsidRPr="00C33E5A">
        <w:rPr>
          <w:sz w:val="22"/>
          <w:szCs w:val="22"/>
        </w:rPr>
        <w:t xml:space="preserve">, </w:t>
      </w:r>
      <w:r w:rsidR="00E32160" w:rsidRPr="00C33E5A">
        <w:rPr>
          <w:sz w:val="22"/>
          <w:szCs w:val="22"/>
          <w:lang w:val="kk-KZ"/>
        </w:rPr>
        <w:t>1982. – 188 с.</w:t>
      </w:r>
    </w:p>
    <w:p w:rsidR="007876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</w:rPr>
        <w:t xml:space="preserve">Россия. Полное географическое описание нашего отечества. Настольная и дорожная книга русских людей / Под. ред. П.Л. Семенова. T. XVIII. Киргизский край. </w:t>
      </w:r>
      <w:r w:rsidR="007876D7" w:rsidRPr="00C33E5A">
        <w:rPr>
          <w:sz w:val="22"/>
          <w:szCs w:val="22"/>
          <w:lang w:val="kk-KZ"/>
        </w:rPr>
        <w:t>–</w:t>
      </w:r>
      <w:r w:rsidR="007B6C63" w:rsidRPr="00C33E5A">
        <w:rPr>
          <w:sz w:val="22"/>
          <w:szCs w:val="22"/>
          <w:lang w:val="kk-KZ"/>
        </w:rPr>
        <w:t xml:space="preserve"> </w:t>
      </w:r>
      <w:r w:rsidRPr="00C33E5A">
        <w:rPr>
          <w:sz w:val="22"/>
          <w:szCs w:val="22"/>
        </w:rPr>
        <w:t>СПб.,</w:t>
      </w:r>
      <w:r w:rsidR="007876D7" w:rsidRPr="00C33E5A">
        <w:rPr>
          <w:sz w:val="22"/>
          <w:szCs w:val="22"/>
          <w:lang w:val="kk-KZ"/>
        </w:rPr>
        <w:t xml:space="preserve"> </w:t>
      </w:r>
      <w:r w:rsidR="007876D7" w:rsidRPr="00C33E5A">
        <w:rPr>
          <w:sz w:val="22"/>
          <w:szCs w:val="22"/>
          <w:shd w:val="clear" w:color="auto" w:fill="FFFFFF"/>
        </w:rPr>
        <w:t xml:space="preserve">1903. </w:t>
      </w:r>
      <w:r w:rsidR="007876D7" w:rsidRPr="00C33E5A">
        <w:rPr>
          <w:sz w:val="22"/>
          <w:szCs w:val="22"/>
          <w:shd w:val="clear" w:color="auto" w:fill="FFFFFF"/>
          <w:lang w:val="kk-KZ"/>
        </w:rPr>
        <w:t>–</w:t>
      </w:r>
      <w:r w:rsidR="007876D7" w:rsidRPr="00C33E5A">
        <w:rPr>
          <w:sz w:val="22"/>
          <w:szCs w:val="22"/>
          <w:shd w:val="clear" w:color="auto" w:fill="FFFFFF"/>
        </w:rPr>
        <w:t xml:space="preserve"> 479 с.</w:t>
      </w:r>
    </w:p>
    <w:p w:rsidR="007876D7" w:rsidRPr="00C33E5A" w:rsidRDefault="007876D7" w:rsidP="00197096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Россия. Полное географическое описание нашего отечества. Туркестанский край.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СПб., 1913.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Т. 19.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861 с.</w:t>
      </w:r>
    </w:p>
    <w:p w:rsidR="00783349" w:rsidRPr="00C33E5A" w:rsidRDefault="00783349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Рычков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П.И. Топография Оренбургской губернии. Соч. П.И. Рычкова, 1762 г.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Оренбург: Изд. Оренбург, отд. ИРГО, 1887.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405 с.</w:t>
      </w:r>
    </w:p>
    <w:p w:rsidR="00177E75" w:rsidRPr="00C33E5A" w:rsidRDefault="00177E75" w:rsidP="00197096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 xml:space="preserve">Свод памятников истории и культуры Казахстана. </w:t>
      </w:r>
      <w:proofErr w:type="spellStart"/>
      <w:r w:rsidRPr="00C33E5A">
        <w:rPr>
          <w:sz w:val="22"/>
          <w:szCs w:val="22"/>
          <w:shd w:val="clear" w:color="auto" w:fill="FFFFFF"/>
        </w:rPr>
        <w:t>Южно</w:t>
      </w:r>
      <w:proofErr w:type="spellEnd"/>
      <w:r w:rsidR="00687B11" w:rsidRPr="00C33E5A">
        <w:rPr>
          <w:sz w:val="22"/>
          <w:szCs w:val="22"/>
          <w:shd w:val="clear" w:color="auto" w:fill="FFFFFF"/>
          <w:lang w:val="kk-KZ"/>
        </w:rPr>
        <w:t>-</w:t>
      </w:r>
      <w:r w:rsidRPr="00C33E5A">
        <w:rPr>
          <w:sz w:val="22"/>
          <w:szCs w:val="22"/>
          <w:shd w:val="clear" w:color="auto" w:fill="FFFFFF"/>
        </w:rPr>
        <w:t xml:space="preserve">Казахстанская область.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Алматы, 1994.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Т.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 xml:space="preserve">1.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368 с. с </w:t>
      </w:r>
      <w:proofErr w:type="spellStart"/>
      <w:r w:rsidRPr="00C33E5A">
        <w:rPr>
          <w:sz w:val="22"/>
          <w:szCs w:val="22"/>
          <w:shd w:val="clear" w:color="auto" w:fill="FFFFFF"/>
        </w:rPr>
        <w:t>илл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Сдыков</w:t>
      </w:r>
      <w:proofErr w:type="spellEnd"/>
      <w:r w:rsidRPr="00C33E5A">
        <w:rPr>
          <w:sz w:val="22"/>
          <w:szCs w:val="22"/>
        </w:rPr>
        <w:t xml:space="preserve"> М.Н. История населения Западного Казахстана. </w:t>
      </w:r>
      <w:r w:rsidR="00E32160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Алматы</w:t>
      </w:r>
      <w:r w:rsidR="00E32160" w:rsidRPr="00C33E5A">
        <w:rPr>
          <w:sz w:val="22"/>
          <w:szCs w:val="22"/>
          <w:lang w:val="kk-KZ"/>
        </w:rPr>
        <w:t>: [Б.и.]</w:t>
      </w:r>
      <w:r w:rsidRPr="00C33E5A">
        <w:rPr>
          <w:sz w:val="22"/>
          <w:szCs w:val="22"/>
        </w:rPr>
        <w:t>,</w:t>
      </w:r>
      <w:r w:rsidR="00E32160" w:rsidRPr="00C33E5A">
        <w:rPr>
          <w:sz w:val="22"/>
          <w:szCs w:val="22"/>
          <w:lang w:val="kk-KZ"/>
        </w:rPr>
        <w:t xml:space="preserve"> 2004. – 408 с.</w:t>
      </w:r>
      <w:r w:rsidRPr="00C33E5A">
        <w:rPr>
          <w:sz w:val="22"/>
          <w:szCs w:val="22"/>
        </w:rPr>
        <w:t xml:space="preserve"> 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Смирнов К.Ф. </w:t>
      </w:r>
      <w:proofErr w:type="spellStart"/>
      <w:r w:rsidRPr="00C33E5A">
        <w:rPr>
          <w:sz w:val="22"/>
          <w:szCs w:val="22"/>
        </w:rPr>
        <w:t>Савроматы</w:t>
      </w:r>
      <w:proofErr w:type="spellEnd"/>
      <w:r w:rsidRPr="00C33E5A">
        <w:rPr>
          <w:sz w:val="22"/>
          <w:szCs w:val="22"/>
        </w:rPr>
        <w:t xml:space="preserve">. Ранняя история и культура сарматов. </w:t>
      </w:r>
      <w:r w:rsidR="003D38FB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Наука, </w:t>
      </w:r>
      <w:r w:rsidR="003D38FB" w:rsidRPr="00C33E5A">
        <w:rPr>
          <w:sz w:val="22"/>
          <w:szCs w:val="22"/>
          <w:lang w:val="kk-KZ"/>
        </w:rPr>
        <w:t>1964. – 381 с.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Сулимирский</w:t>
      </w:r>
      <w:proofErr w:type="spellEnd"/>
      <w:r w:rsidRPr="00C33E5A">
        <w:rPr>
          <w:sz w:val="22"/>
          <w:szCs w:val="22"/>
        </w:rPr>
        <w:t xml:space="preserve"> Т. Сарматы. Древний народ юга России / Пер. с англ. Т.В. </w:t>
      </w:r>
      <w:proofErr w:type="spellStart"/>
      <w:r w:rsidRPr="00C33E5A">
        <w:rPr>
          <w:sz w:val="22"/>
          <w:szCs w:val="22"/>
        </w:rPr>
        <w:t>Китаиной</w:t>
      </w:r>
      <w:proofErr w:type="spellEnd"/>
      <w:r w:rsidRPr="00C33E5A">
        <w:rPr>
          <w:sz w:val="22"/>
          <w:szCs w:val="22"/>
        </w:rPr>
        <w:t xml:space="preserve">. М.: </w:t>
      </w:r>
      <w:proofErr w:type="spellStart"/>
      <w:r w:rsidRPr="00C33E5A">
        <w:rPr>
          <w:sz w:val="22"/>
          <w:szCs w:val="22"/>
        </w:rPr>
        <w:t>Центрполиграф</w:t>
      </w:r>
      <w:proofErr w:type="spellEnd"/>
      <w:r w:rsidRPr="00C33E5A">
        <w:rPr>
          <w:sz w:val="22"/>
          <w:szCs w:val="22"/>
        </w:rPr>
        <w:t xml:space="preserve">, </w:t>
      </w:r>
      <w:r w:rsidR="003D38FB" w:rsidRPr="00C33E5A">
        <w:rPr>
          <w:sz w:val="22"/>
          <w:szCs w:val="22"/>
          <w:lang w:val="kk-KZ"/>
        </w:rPr>
        <w:t>2010. – 221 с.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Тасмагамбетов</w:t>
      </w:r>
      <w:proofErr w:type="spellEnd"/>
      <w:r w:rsidRPr="00C33E5A">
        <w:rPr>
          <w:sz w:val="22"/>
          <w:szCs w:val="22"/>
        </w:rPr>
        <w:t xml:space="preserve"> И. </w:t>
      </w:r>
      <w:proofErr w:type="spellStart"/>
      <w:r w:rsidRPr="00C33E5A">
        <w:rPr>
          <w:sz w:val="22"/>
          <w:szCs w:val="22"/>
        </w:rPr>
        <w:t>Кулпытас</w:t>
      </w:r>
      <w:proofErr w:type="spellEnd"/>
      <w:r w:rsidRPr="00C33E5A">
        <w:rPr>
          <w:sz w:val="22"/>
          <w:szCs w:val="22"/>
        </w:rPr>
        <w:t xml:space="preserve">. </w:t>
      </w:r>
      <w:r w:rsidR="00E61C16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Астана</w:t>
      </w:r>
      <w:r w:rsidR="00E61C16" w:rsidRPr="00C33E5A">
        <w:rPr>
          <w:sz w:val="22"/>
          <w:szCs w:val="22"/>
          <w:lang w:val="kk-KZ"/>
        </w:rPr>
        <w:t>: ОФ БЕРЕЛ, 2002. – 392 с.</w:t>
      </w:r>
      <w:r w:rsidRPr="00C33E5A">
        <w:rPr>
          <w:sz w:val="22"/>
          <w:szCs w:val="22"/>
        </w:rPr>
        <w:t xml:space="preserve"> 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Тасмагамбетов</w:t>
      </w:r>
      <w:proofErr w:type="spellEnd"/>
      <w:r w:rsidRPr="00C33E5A">
        <w:rPr>
          <w:sz w:val="22"/>
          <w:szCs w:val="22"/>
        </w:rPr>
        <w:t xml:space="preserve"> И.Н., </w:t>
      </w:r>
      <w:proofErr w:type="spellStart"/>
      <w:r w:rsidRPr="00C33E5A">
        <w:rPr>
          <w:sz w:val="22"/>
          <w:szCs w:val="22"/>
        </w:rPr>
        <w:t>Самашев</w:t>
      </w:r>
      <w:proofErr w:type="spellEnd"/>
      <w:r w:rsidRPr="00C33E5A">
        <w:rPr>
          <w:sz w:val="22"/>
          <w:szCs w:val="22"/>
        </w:rPr>
        <w:t xml:space="preserve"> З.С. </w:t>
      </w:r>
      <w:proofErr w:type="spellStart"/>
      <w:r w:rsidRPr="00C33E5A">
        <w:rPr>
          <w:sz w:val="22"/>
          <w:szCs w:val="22"/>
        </w:rPr>
        <w:t>Сарайшык</w:t>
      </w:r>
      <w:proofErr w:type="spellEnd"/>
      <w:r w:rsidR="00591D90" w:rsidRPr="00C33E5A">
        <w:rPr>
          <w:sz w:val="22"/>
          <w:szCs w:val="22"/>
          <w:lang w:val="kk-KZ"/>
        </w:rPr>
        <w:t xml:space="preserve">. </w:t>
      </w:r>
      <w:r w:rsidR="00591D90"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</w:rPr>
        <w:t xml:space="preserve"> Алматы</w:t>
      </w:r>
      <w:r w:rsidR="006E7712" w:rsidRPr="00C33E5A">
        <w:rPr>
          <w:sz w:val="22"/>
          <w:szCs w:val="22"/>
          <w:lang w:val="kk-KZ"/>
        </w:rPr>
        <w:t>: Берел</w:t>
      </w:r>
      <w:r w:rsidRPr="00C33E5A">
        <w:rPr>
          <w:sz w:val="22"/>
          <w:szCs w:val="22"/>
        </w:rPr>
        <w:t>,</w:t>
      </w:r>
      <w:r w:rsidR="006E7712" w:rsidRPr="00C33E5A">
        <w:rPr>
          <w:sz w:val="22"/>
          <w:szCs w:val="22"/>
          <w:lang w:val="kk-KZ"/>
        </w:rPr>
        <w:t xml:space="preserve"> 2001. – 320 с.</w:t>
      </w:r>
      <w:r w:rsidRPr="00C33E5A">
        <w:rPr>
          <w:sz w:val="22"/>
          <w:szCs w:val="22"/>
        </w:rPr>
        <w:t xml:space="preserve"> 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Тизенгаузен</w:t>
      </w:r>
      <w:proofErr w:type="spellEnd"/>
      <w:r w:rsidRPr="00C33E5A">
        <w:rPr>
          <w:sz w:val="22"/>
          <w:szCs w:val="22"/>
        </w:rPr>
        <w:t xml:space="preserve"> В.Г. Сборник материалов, относящихся к истории Золотой Орды. </w:t>
      </w:r>
      <w:r w:rsidR="00ED0126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Т. 2. </w:t>
      </w:r>
      <w:r w:rsidR="00ED0126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М.</w:t>
      </w:r>
      <w:r w:rsidR="00ED0126" w:rsidRPr="00C33E5A">
        <w:rPr>
          <w:sz w:val="22"/>
          <w:szCs w:val="22"/>
          <w:lang w:val="kk-KZ"/>
        </w:rPr>
        <w:t>-</w:t>
      </w:r>
      <w:r w:rsidRPr="00C33E5A">
        <w:rPr>
          <w:sz w:val="22"/>
          <w:szCs w:val="22"/>
        </w:rPr>
        <w:t xml:space="preserve">Л.: АН СССР, </w:t>
      </w:r>
      <w:r w:rsidR="006E7712" w:rsidRPr="00C33E5A">
        <w:rPr>
          <w:sz w:val="22"/>
          <w:szCs w:val="22"/>
          <w:lang w:val="kk-KZ"/>
        </w:rPr>
        <w:t>1941</w:t>
      </w:r>
      <w:r w:rsidR="00ED0126" w:rsidRPr="00C33E5A">
        <w:rPr>
          <w:sz w:val="22"/>
          <w:szCs w:val="22"/>
          <w:lang w:val="kk-KZ"/>
        </w:rPr>
        <w:t>. – 308 с.</w:t>
      </w:r>
    </w:p>
    <w:p w:rsidR="005C2394" w:rsidRPr="00C33E5A" w:rsidRDefault="005C2394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bCs/>
          <w:sz w:val="22"/>
          <w:szCs w:val="22"/>
          <w:bdr w:val="none" w:sz="0" w:space="0" w:color="auto" w:frame="1"/>
        </w:rPr>
        <w:t>Т</w:t>
      </w:r>
      <w:r w:rsidRPr="00C33E5A">
        <w:rPr>
          <w:bCs/>
          <w:sz w:val="22"/>
          <w:szCs w:val="22"/>
          <w:bdr w:val="none" w:sz="0" w:space="0" w:color="auto" w:frame="1"/>
          <w:lang w:val="kk-KZ"/>
        </w:rPr>
        <w:t>ихонов Ю.А.</w:t>
      </w:r>
      <w:r w:rsidRPr="00C33E5A">
        <w:rPr>
          <w:bCs/>
          <w:sz w:val="22"/>
          <w:szCs w:val="22"/>
          <w:bdr w:val="none" w:sz="0" w:space="0" w:color="auto" w:frame="1"/>
        </w:rPr>
        <w:t xml:space="preserve"> П</w:t>
      </w:r>
      <w:r w:rsidRPr="00C33E5A">
        <w:rPr>
          <w:bCs/>
          <w:sz w:val="22"/>
          <w:szCs w:val="22"/>
          <w:bdr w:val="none" w:sz="0" w:space="0" w:color="auto" w:frame="1"/>
          <w:lang w:val="kk-KZ"/>
        </w:rPr>
        <w:t xml:space="preserve">амятниковедение: теория, методология, практика. </w:t>
      </w:r>
      <w:r w:rsidRPr="00C33E5A">
        <w:rPr>
          <w:bCs/>
          <w:sz w:val="22"/>
          <w:szCs w:val="22"/>
          <w:bdr w:val="none" w:sz="0" w:space="0" w:color="auto" w:frame="1"/>
        </w:rPr>
        <w:t>С</w:t>
      </w:r>
      <w:r w:rsidRPr="00C33E5A">
        <w:rPr>
          <w:bCs/>
          <w:sz w:val="22"/>
          <w:szCs w:val="22"/>
          <w:bdr w:val="none" w:sz="0" w:space="0" w:color="auto" w:frame="1"/>
          <w:lang w:val="kk-KZ"/>
        </w:rPr>
        <w:t>борник научных трудов</w:t>
      </w:r>
      <w:r w:rsidRPr="00C33E5A">
        <w:rPr>
          <w:bCs/>
          <w:sz w:val="22"/>
          <w:szCs w:val="22"/>
          <w:bdr w:val="none" w:sz="0" w:space="0" w:color="auto" w:frame="1"/>
        </w:rPr>
        <w:t xml:space="preserve"> [Электронный ресурс]: электрон. данные. </w:t>
      </w:r>
      <w:r w:rsidR="00DE1595" w:rsidRPr="00C33E5A">
        <w:rPr>
          <w:bCs/>
          <w:sz w:val="22"/>
          <w:szCs w:val="22"/>
          <w:bdr w:val="none" w:sz="0" w:space="0" w:color="auto" w:frame="1"/>
          <w:lang w:val="kk-KZ"/>
        </w:rPr>
        <w:t>–</w:t>
      </w:r>
      <w:r w:rsidRPr="00C33E5A">
        <w:rPr>
          <w:bCs/>
          <w:sz w:val="22"/>
          <w:szCs w:val="22"/>
          <w:bdr w:val="none" w:sz="0" w:space="0" w:color="auto" w:frame="1"/>
        </w:rPr>
        <w:t xml:space="preserve"> Минск: Белорусская цифровая библиотека LIBRARY.BY, 09 апреля 2019. - Режим доступа: https://library.by/portalus/modules/culture/readme.php?subaction=showfull&amp;id=1554819062&amp;archive=&amp;start_from=&amp;ucat=&amp;</w:t>
      </w:r>
    </w:p>
    <w:p w:rsidR="00B1728B" w:rsidRPr="00C33E5A" w:rsidRDefault="006D15D7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</w:rPr>
        <w:t xml:space="preserve">Толстов С.П. По древним дельтам </w:t>
      </w:r>
      <w:proofErr w:type="spellStart"/>
      <w:r w:rsidRPr="00C33E5A">
        <w:rPr>
          <w:sz w:val="22"/>
          <w:szCs w:val="22"/>
        </w:rPr>
        <w:t>Окса</w:t>
      </w:r>
      <w:proofErr w:type="spellEnd"/>
      <w:r w:rsidRPr="00C33E5A">
        <w:rPr>
          <w:sz w:val="22"/>
          <w:szCs w:val="22"/>
        </w:rPr>
        <w:t xml:space="preserve"> и </w:t>
      </w:r>
      <w:proofErr w:type="spellStart"/>
      <w:r w:rsidRPr="00C33E5A">
        <w:rPr>
          <w:sz w:val="22"/>
          <w:szCs w:val="22"/>
        </w:rPr>
        <w:t>Яксарта</w:t>
      </w:r>
      <w:proofErr w:type="spellEnd"/>
      <w:r w:rsidRPr="00C33E5A">
        <w:rPr>
          <w:sz w:val="22"/>
          <w:szCs w:val="22"/>
        </w:rPr>
        <w:t xml:space="preserve">. </w:t>
      </w:r>
      <w:r w:rsidR="00B1728B" w:rsidRPr="00C33E5A">
        <w:rPr>
          <w:sz w:val="22"/>
          <w:szCs w:val="22"/>
          <w:lang w:val="kk-KZ"/>
        </w:rPr>
        <w:t>–</w:t>
      </w:r>
      <w:r w:rsidRPr="00C33E5A">
        <w:rPr>
          <w:sz w:val="22"/>
          <w:szCs w:val="22"/>
        </w:rPr>
        <w:t xml:space="preserve"> </w:t>
      </w:r>
      <w:r w:rsidR="00B1728B" w:rsidRPr="00C33E5A">
        <w:rPr>
          <w:sz w:val="22"/>
          <w:szCs w:val="22"/>
          <w:shd w:val="clear" w:color="auto" w:fill="FFFFFF"/>
        </w:rPr>
        <w:t>М.: Изд-во Восточной литературы, 1962.</w:t>
      </w:r>
      <w:r w:rsidR="00FB196F"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="00B1728B" w:rsidRPr="00C33E5A">
        <w:rPr>
          <w:sz w:val="22"/>
          <w:szCs w:val="22"/>
          <w:shd w:val="clear" w:color="auto" w:fill="FFFFFF"/>
          <w:lang w:val="kk-KZ"/>
        </w:rPr>
        <w:t>–</w:t>
      </w:r>
      <w:r w:rsidR="00B1728B" w:rsidRPr="00C33E5A">
        <w:rPr>
          <w:sz w:val="22"/>
          <w:szCs w:val="22"/>
          <w:shd w:val="clear" w:color="auto" w:fill="FFFFFF"/>
        </w:rPr>
        <w:t xml:space="preserve"> 324 с.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Толстов С.П. По следам древнехорезмийской цивилизации. </w:t>
      </w:r>
      <w:r w:rsidR="006E7712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М.</w:t>
      </w:r>
      <w:r w:rsidR="006E7712" w:rsidRPr="00C33E5A">
        <w:rPr>
          <w:sz w:val="22"/>
          <w:szCs w:val="22"/>
          <w:lang w:val="kk-KZ"/>
        </w:rPr>
        <w:t>-</w:t>
      </w:r>
      <w:r w:rsidRPr="00C33E5A">
        <w:rPr>
          <w:sz w:val="22"/>
          <w:szCs w:val="22"/>
        </w:rPr>
        <w:t>Л.: АН СССР,</w:t>
      </w:r>
      <w:r w:rsidR="006E7712" w:rsidRPr="00C33E5A">
        <w:rPr>
          <w:sz w:val="22"/>
          <w:szCs w:val="22"/>
          <w:lang w:val="kk-KZ"/>
        </w:rPr>
        <w:t xml:space="preserve"> 1948. – 328 с.</w:t>
      </w:r>
      <w:r w:rsidRPr="00C33E5A">
        <w:rPr>
          <w:sz w:val="22"/>
          <w:szCs w:val="22"/>
        </w:rPr>
        <w:t xml:space="preserve"> 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Толыбеков</w:t>
      </w:r>
      <w:proofErr w:type="spellEnd"/>
      <w:r w:rsidRPr="00C33E5A">
        <w:rPr>
          <w:sz w:val="22"/>
          <w:szCs w:val="22"/>
        </w:rPr>
        <w:t xml:space="preserve"> С.Е. Кочевое общество казахов в XVIII начале XX века. Политико-экономический анализ. </w:t>
      </w:r>
      <w:r w:rsidR="00680BA3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Алма-Ата</w:t>
      </w:r>
      <w:r w:rsidR="00680BA3" w:rsidRPr="00C33E5A">
        <w:rPr>
          <w:sz w:val="22"/>
          <w:szCs w:val="22"/>
          <w:lang w:val="kk-KZ"/>
        </w:rPr>
        <w:t>: Наука</w:t>
      </w:r>
      <w:r w:rsidRPr="00C33E5A">
        <w:rPr>
          <w:sz w:val="22"/>
          <w:szCs w:val="22"/>
        </w:rPr>
        <w:t xml:space="preserve">, </w:t>
      </w:r>
      <w:r w:rsidR="00680BA3" w:rsidRPr="00C33E5A">
        <w:rPr>
          <w:sz w:val="22"/>
          <w:szCs w:val="22"/>
          <w:lang w:val="kk-KZ"/>
        </w:rPr>
        <w:t>1971. – 636 с.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Тохтабаева</w:t>
      </w:r>
      <w:proofErr w:type="spellEnd"/>
      <w:r w:rsidRPr="00C33E5A">
        <w:rPr>
          <w:sz w:val="22"/>
          <w:szCs w:val="22"/>
        </w:rPr>
        <w:t xml:space="preserve"> Ш.Ж. </w:t>
      </w:r>
      <w:r w:rsidR="00B87C25">
        <w:rPr>
          <w:sz w:val="22"/>
          <w:szCs w:val="22"/>
          <w:lang w:val="kk-KZ"/>
        </w:rPr>
        <w:t>Шедевры Великой степи</w:t>
      </w:r>
      <w:r w:rsidRPr="00C33E5A">
        <w:rPr>
          <w:sz w:val="22"/>
          <w:szCs w:val="22"/>
        </w:rPr>
        <w:t>.</w:t>
      </w:r>
      <w:r w:rsidR="00680BA3" w:rsidRPr="00C33E5A">
        <w:rPr>
          <w:sz w:val="22"/>
          <w:szCs w:val="22"/>
          <w:lang w:val="kk-KZ"/>
        </w:rPr>
        <w:t xml:space="preserve"> –</w:t>
      </w:r>
      <w:r w:rsidRPr="00C33E5A">
        <w:rPr>
          <w:sz w:val="22"/>
          <w:szCs w:val="22"/>
        </w:rPr>
        <w:t xml:space="preserve"> Алматы</w:t>
      </w:r>
      <w:r w:rsidR="00680BA3" w:rsidRPr="00C33E5A">
        <w:rPr>
          <w:sz w:val="22"/>
          <w:szCs w:val="22"/>
          <w:lang w:val="kk-KZ"/>
        </w:rPr>
        <w:t>: Дайк-Пресс</w:t>
      </w:r>
      <w:r w:rsidRPr="00C33E5A">
        <w:rPr>
          <w:sz w:val="22"/>
          <w:szCs w:val="22"/>
        </w:rPr>
        <w:t>,</w:t>
      </w:r>
      <w:r w:rsidR="00680BA3" w:rsidRPr="00C33E5A">
        <w:rPr>
          <w:sz w:val="22"/>
          <w:szCs w:val="22"/>
          <w:lang w:val="kk-KZ"/>
        </w:rPr>
        <w:t xml:space="preserve"> 2008. – 240 с. + 138 с. </w:t>
      </w:r>
      <w:r w:rsidR="00AD4CF5">
        <w:rPr>
          <w:sz w:val="22"/>
          <w:szCs w:val="22"/>
          <w:lang w:val="kk-KZ"/>
        </w:rPr>
        <w:t>в</w:t>
      </w:r>
      <w:r w:rsidR="00680BA3" w:rsidRPr="00C33E5A">
        <w:rPr>
          <w:sz w:val="22"/>
          <w:szCs w:val="22"/>
          <w:lang w:val="kk-KZ"/>
        </w:rPr>
        <w:t>кл.</w:t>
      </w:r>
      <w:r w:rsidRPr="00C33E5A">
        <w:rPr>
          <w:sz w:val="22"/>
          <w:szCs w:val="22"/>
        </w:rPr>
        <w:t xml:space="preserve"> </w:t>
      </w:r>
    </w:p>
    <w:p w:rsidR="00C01E0C" w:rsidRPr="00C33E5A" w:rsidRDefault="00C01E0C" w:rsidP="00197096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Трудновская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С.А. Круглое погребальное сооружение на городище </w:t>
      </w:r>
      <w:proofErr w:type="spellStart"/>
      <w:r w:rsidRPr="00C33E5A">
        <w:rPr>
          <w:sz w:val="22"/>
          <w:szCs w:val="22"/>
          <w:shd w:val="clear" w:color="auto" w:fill="FFFFFF"/>
        </w:rPr>
        <w:t>Чирик</w:t>
      </w:r>
      <w:proofErr w:type="spellEnd"/>
      <w:r w:rsidRPr="00C33E5A">
        <w:rPr>
          <w:sz w:val="22"/>
          <w:szCs w:val="22"/>
          <w:shd w:val="clear" w:color="auto" w:fill="FFFFFF"/>
        </w:rPr>
        <w:t>-Рабат // М</w:t>
      </w:r>
      <w:r w:rsidR="00680BA3" w:rsidRPr="00C33E5A">
        <w:rPr>
          <w:sz w:val="22"/>
          <w:szCs w:val="22"/>
          <w:shd w:val="clear" w:color="auto" w:fill="FFFFFF"/>
          <w:lang w:val="kk-KZ"/>
        </w:rPr>
        <w:t xml:space="preserve">атериалы </w:t>
      </w:r>
      <w:r w:rsidRPr="00C33E5A">
        <w:rPr>
          <w:sz w:val="22"/>
          <w:szCs w:val="22"/>
          <w:shd w:val="clear" w:color="auto" w:fill="FFFFFF"/>
        </w:rPr>
        <w:t>Х</w:t>
      </w:r>
      <w:r w:rsidR="00680BA3" w:rsidRPr="00C33E5A">
        <w:rPr>
          <w:sz w:val="22"/>
          <w:szCs w:val="22"/>
          <w:shd w:val="clear" w:color="auto" w:fill="FFFFFF"/>
          <w:lang w:val="kk-KZ"/>
        </w:rPr>
        <w:t>орезмской экспедиции</w:t>
      </w:r>
      <w:r w:rsidRPr="00C33E5A">
        <w:rPr>
          <w:sz w:val="22"/>
          <w:szCs w:val="22"/>
          <w:shd w:val="clear" w:color="auto" w:fill="FFFFFF"/>
          <w:lang w:val="kk-KZ"/>
        </w:rPr>
        <w:t>. –</w:t>
      </w:r>
      <w:r w:rsidRPr="00C33E5A">
        <w:rPr>
          <w:sz w:val="22"/>
          <w:szCs w:val="22"/>
          <w:shd w:val="clear" w:color="auto" w:fill="FFFFFF"/>
        </w:rPr>
        <w:t xml:space="preserve"> М., 1963.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С. 201-213.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lastRenderedPageBreak/>
        <w:t xml:space="preserve">Тушин Ю.Л. Русское мореплавание на Каспийском, Азовском и Черном морях (XVII век). </w:t>
      </w:r>
      <w:r w:rsidR="00680BA3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Наука, </w:t>
      </w:r>
      <w:r w:rsidR="00591538" w:rsidRPr="00C33E5A">
        <w:rPr>
          <w:sz w:val="22"/>
          <w:szCs w:val="22"/>
          <w:lang w:val="kk-KZ"/>
        </w:rPr>
        <w:t>1978. – 183 с.</w:t>
      </w:r>
    </w:p>
    <w:p w:rsidR="00CB04DF" w:rsidRPr="00C33E5A" w:rsidRDefault="00CB04DF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Туякбаева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Б.Т. Эпиграфический декор архитектурного комплекса Ахмеда </w:t>
      </w:r>
      <w:proofErr w:type="spellStart"/>
      <w:r w:rsidRPr="00C33E5A">
        <w:rPr>
          <w:sz w:val="22"/>
          <w:szCs w:val="22"/>
          <w:shd w:val="clear" w:color="auto" w:fill="FFFFFF"/>
        </w:rPr>
        <w:t>Ясави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Алма-Ата: </w:t>
      </w:r>
      <w:r w:rsidRPr="00C33E5A">
        <w:rPr>
          <w:sz w:val="22"/>
          <w:szCs w:val="22"/>
          <w:shd w:val="clear" w:color="auto" w:fill="FFFFFF"/>
          <w:lang w:val="kk-KZ"/>
        </w:rPr>
        <w:t>Ө</w:t>
      </w:r>
      <w:proofErr w:type="spellStart"/>
      <w:r w:rsidRPr="00C33E5A">
        <w:rPr>
          <w:sz w:val="22"/>
          <w:szCs w:val="22"/>
          <w:shd w:val="clear" w:color="auto" w:fill="FFFFFF"/>
        </w:rPr>
        <w:t>нер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, 1989.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176 с. </w:t>
      </w:r>
      <w:proofErr w:type="spellStart"/>
      <w:r w:rsidRPr="00C33E5A">
        <w:rPr>
          <w:sz w:val="22"/>
          <w:szCs w:val="22"/>
          <w:shd w:val="clear" w:color="auto" w:fill="FFFFFF"/>
        </w:rPr>
        <w:t>илл</w:t>
      </w:r>
      <w:proofErr w:type="spellEnd"/>
      <w:r w:rsidRPr="00C33E5A">
        <w:rPr>
          <w:sz w:val="22"/>
          <w:szCs w:val="22"/>
          <w:shd w:val="clear" w:color="auto" w:fill="FFFFFF"/>
        </w:rPr>
        <w:t>.</w:t>
      </w:r>
    </w:p>
    <w:p w:rsidR="00F501EF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</w:rPr>
        <w:t xml:space="preserve">Федоров-Давыдов Г.А. Кочевники Восточной Европы под властью золотоордынских ханов. </w:t>
      </w:r>
      <w:r w:rsidR="002D385D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</w:t>
      </w:r>
      <w:proofErr w:type="spellStart"/>
      <w:r w:rsidRPr="00C33E5A">
        <w:rPr>
          <w:sz w:val="22"/>
          <w:szCs w:val="22"/>
        </w:rPr>
        <w:t>Изд</w:t>
      </w:r>
      <w:proofErr w:type="spellEnd"/>
      <w:r w:rsidR="002D385D" w:rsidRPr="00C33E5A">
        <w:rPr>
          <w:sz w:val="22"/>
          <w:szCs w:val="22"/>
          <w:lang w:val="kk-KZ"/>
        </w:rPr>
        <w:t>-в</w:t>
      </w:r>
      <w:r w:rsidRPr="00C33E5A">
        <w:rPr>
          <w:sz w:val="22"/>
          <w:szCs w:val="22"/>
        </w:rPr>
        <w:t xml:space="preserve">о Московского университета, </w:t>
      </w:r>
      <w:r w:rsidR="002D385D" w:rsidRPr="00C33E5A">
        <w:rPr>
          <w:sz w:val="22"/>
          <w:szCs w:val="22"/>
          <w:lang w:val="kk-KZ"/>
        </w:rPr>
        <w:t>1966. – 276 с.</w:t>
      </w:r>
    </w:p>
    <w:p w:rsidR="00117B39" w:rsidRPr="00C33E5A" w:rsidRDefault="00117B39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r w:rsidRPr="00C33E5A">
        <w:rPr>
          <w:sz w:val="22"/>
          <w:szCs w:val="22"/>
          <w:shd w:val="clear" w:color="auto" w:fill="FFFFFF"/>
        </w:rPr>
        <w:t>Хайт B.JI. Генезис культурной самобытности в профессиональном зодчестве //</w:t>
      </w:r>
      <w:r w:rsidRPr="00C33E5A">
        <w:rPr>
          <w:sz w:val="22"/>
          <w:szCs w:val="22"/>
          <w:shd w:val="clear" w:color="auto" w:fill="FFFFFF"/>
          <w:lang w:val="kk-KZ"/>
        </w:rPr>
        <w:t xml:space="preserve"> </w:t>
      </w:r>
      <w:r w:rsidRPr="00C33E5A">
        <w:rPr>
          <w:sz w:val="22"/>
          <w:szCs w:val="22"/>
          <w:shd w:val="clear" w:color="auto" w:fill="FFFFFF"/>
        </w:rPr>
        <w:t>История архитектуры. Объект, предмет и метод исследования.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</w:t>
      </w:r>
      <w:r w:rsidRPr="00C33E5A">
        <w:rPr>
          <w:sz w:val="22"/>
          <w:szCs w:val="22"/>
          <w:shd w:val="clear" w:color="auto" w:fill="FFFFFF"/>
        </w:rPr>
        <w:t xml:space="preserve"> М., 1988.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109-114.</w:t>
      </w:r>
    </w:p>
    <w:p w:rsidR="006D15D7" w:rsidRPr="00C33E5A" w:rsidRDefault="006D15D7" w:rsidP="001970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</w:rPr>
      </w:pPr>
      <w:proofErr w:type="spellStart"/>
      <w:r w:rsidRPr="00C33E5A">
        <w:rPr>
          <w:sz w:val="22"/>
          <w:szCs w:val="22"/>
        </w:rPr>
        <w:t>Харузин</w:t>
      </w:r>
      <w:proofErr w:type="spellEnd"/>
      <w:r w:rsidRPr="00C33E5A">
        <w:rPr>
          <w:sz w:val="22"/>
          <w:szCs w:val="22"/>
        </w:rPr>
        <w:t xml:space="preserve"> А</w:t>
      </w:r>
      <w:r w:rsidR="00297C80" w:rsidRPr="00C33E5A">
        <w:rPr>
          <w:sz w:val="22"/>
          <w:szCs w:val="22"/>
          <w:lang w:val="kk-KZ"/>
        </w:rPr>
        <w:t>.</w:t>
      </w:r>
      <w:r w:rsidRPr="00C33E5A">
        <w:rPr>
          <w:sz w:val="22"/>
          <w:szCs w:val="22"/>
        </w:rPr>
        <w:t xml:space="preserve"> Киргизы </w:t>
      </w:r>
      <w:proofErr w:type="spellStart"/>
      <w:r w:rsidRPr="00C33E5A">
        <w:rPr>
          <w:sz w:val="22"/>
          <w:szCs w:val="22"/>
        </w:rPr>
        <w:t>Букеевской</w:t>
      </w:r>
      <w:proofErr w:type="spellEnd"/>
      <w:r w:rsidRPr="00C33E5A">
        <w:rPr>
          <w:sz w:val="22"/>
          <w:szCs w:val="22"/>
        </w:rPr>
        <w:t xml:space="preserve"> Орды (</w:t>
      </w:r>
      <w:r w:rsidR="008E1F38" w:rsidRPr="00C33E5A">
        <w:rPr>
          <w:sz w:val="22"/>
          <w:szCs w:val="22"/>
          <w:lang w:val="kk-KZ"/>
        </w:rPr>
        <w:t>а</w:t>
      </w:r>
      <w:proofErr w:type="spellStart"/>
      <w:r w:rsidRPr="00C33E5A">
        <w:rPr>
          <w:sz w:val="22"/>
          <w:szCs w:val="22"/>
        </w:rPr>
        <w:t>нтрополого</w:t>
      </w:r>
      <w:proofErr w:type="spellEnd"/>
      <w:r w:rsidRPr="00C33E5A">
        <w:rPr>
          <w:sz w:val="22"/>
          <w:szCs w:val="22"/>
        </w:rPr>
        <w:t>-</w:t>
      </w:r>
      <w:r w:rsidR="00297C80" w:rsidRPr="00C33E5A">
        <w:rPr>
          <w:sz w:val="22"/>
          <w:szCs w:val="22"/>
          <w:lang w:val="kk-KZ"/>
        </w:rPr>
        <w:t>э</w:t>
      </w:r>
      <w:proofErr w:type="spellStart"/>
      <w:r w:rsidRPr="00C33E5A">
        <w:rPr>
          <w:sz w:val="22"/>
          <w:szCs w:val="22"/>
        </w:rPr>
        <w:t>тнологический</w:t>
      </w:r>
      <w:proofErr w:type="spellEnd"/>
      <w:r w:rsidRPr="00C33E5A">
        <w:rPr>
          <w:sz w:val="22"/>
          <w:szCs w:val="22"/>
        </w:rPr>
        <w:t xml:space="preserve"> очерк).</w:t>
      </w:r>
      <w:r w:rsidR="000876C1" w:rsidRPr="00C33E5A">
        <w:rPr>
          <w:sz w:val="22"/>
          <w:szCs w:val="22"/>
          <w:lang w:val="kk-KZ"/>
        </w:rPr>
        <w:t xml:space="preserve"> – </w:t>
      </w:r>
      <w:proofErr w:type="spellStart"/>
      <w:r w:rsidR="000876C1" w:rsidRPr="00C33E5A">
        <w:rPr>
          <w:sz w:val="22"/>
          <w:szCs w:val="22"/>
        </w:rPr>
        <w:t>Вып</w:t>
      </w:r>
      <w:proofErr w:type="spellEnd"/>
      <w:r w:rsidR="000876C1" w:rsidRPr="00C33E5A">
        <w:rPr>
          <w:sz w:val="22"/>
          <w:szCs w:val="22"/>
          <w:lang w:val="kk-KZ"/>
        </w:rPr>
        <w:t>. 1-2.</w:t>
      </w:r>
      <w:r w:rsidRPr="00C33E5A">
        <w:rPr>
          <w:sz w:val="22"/>
          <w:szCs w:val="22"/>
        </w:rPr>
        <w:t xml:space="preserve"> </w:t>
      </w:r>
      <w:r w:rsidR="00297C80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>М</w:t>
      </w:r>
      <w:r w:rsidR="008E1F38" w:rsidRPr="00C33E5A">
        <w:rPr>
          <w:sz w:val="22"/>
          <w:szCs w:val="22"/>
          <w:lang w:val="kk-KZ"/>
        </w:rPr>
        <w:t>.: Тип. А.А. Л</w:t>
      </w:r>
      <w:r w:rsidR="000876C1" w:rsidRPr="00C33E5A">
        <w:rPr>
          <w:sz w:val="22"/>
          <w:szCs w:val="22"/>
          <w:lang w:val="kk-KZ"/>
        </w:rPr>
        <w:t>е</w:t>
      </w:r>
      <w:r w:rsidR="008E1F38" w:rsidRPr="00C33E5A">
        <w:rPr>
          <w:sz w:val="22"/>
          <w:szCs w:val="22"/>
          <w:lang w:val="kk-KZ"/>
        </w:rPr>
        <w:t xml:space="preserve">венсон, </w:t>
      </w:r>
      <w:r w:rsidR="000876C1" w:rsidRPr="00C33E5A">
        <w:rPr>
          <w:sz w:val="22"/>
          <w:szCs w:val="22"/>
          <w:lang w:val="kk-KZ"/>
        </w:rPr>
        <w:t>1889.</w:t>
      </w:r>
      <w:r w:rsidR="008E1F38" w:rsidRPr="00C33E5A">
        <w:rPr>
          <w:sz w:val="22"/>
          <w:szCs w:val="22"/>
          <w:lang w:val="kk-KZ"/>
        </w:rPr>
        <w:t xml:space="preserve"> </w:t>
      </w:r>
      <w:r w:rsidRPr="00C33E5A">
        <w:rPr>
          <w:sz w:val="22"/>
          <w:szCs w:val="22"/>
        </w:rPr>
        <w:t xml:space="preserve"> </w:t>
      </w:r>
      <w:r w:rsidR="00D64518" w:rsidRPr="00C33E5A">
        <w:rPr>
          <w:sz w:val="22"/>
          <w:szCs w:val="22"/>
          <w:lang w:val="kk-KZ"/>
        </w:rPr>
        <w:t xml:space="preserve"> </w:t>
      </w:r>
    </w:p>
    <w:p w:rsidR="002A3229" w:rsidRPr="00C33E5A" w:rsidRDefault="002A3229" w:rsidP="00197096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</w:rPr>
        <w:t>Ходжаев М.Б. Сооружение Козы-</w:t>
      </w:r>
      <w:proofErr w:type="spellStart"/>
      <w:r w:rsidRPr="00C33E5A">
        <w:rPr>
          <w:sz w:val="22"/>
          <w:szCs w:val="22"/>
          <w:shd w:val="clear" w:color="auto" w:fill="FFFFFF"/>
        </w:rPr>
        <w:t>Корпеш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// Средневековые города Южного Казахстана. Сборник статей.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Алма-Ата: Изд-во </w:t>
      </w:r>
      <w:proofErr w:type="spellStart"/>
      <w:r w:rsidRPr="00C33E5A">
        <w:rPr>
          <w:sz w:val="22"/>
          <w:szCs w:val="22"/>
          <w:shd w:val="clear" w:color="auto" w:fill="FFFFFF"/>
        </w:rPr>
        <w:t>КазГУ</w:t>
      </w:r>
      <w:proofErr w:type="spellEnd"/>
      <w:r w:rsidRPr="00C33E5A">
        <w:rPr>
          <w:sz w:val="22"/>
          <w:szCs w:val="22"/>
          <w:shd w:val="clear" w:color="auto" w:fill="FFFFFF"/>
        </w:rPr>
        <w:t>, 1986.</w:t>
      </w:r>
      <w:r w:rsidRPr="00C33E5A">
        <w:rPr>
          <w:sz w:val="22"/>
          <w:szCs w:val="22"/>
          <w:shd w:val="clear" w:color="auto" w:fill="FFFFFF"/>
          <w:lang w:val="kk-KZ"/>
        </w:rPr>
        <w:t xml:space="preserve"> –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>С</w:t>
      </w:r>
      <w:r w:rsidRPr="00C33E5A">
        <w:rPr>
          <w:sz w:val="22"/>
          <w:szCs w:val="22"/>
          <w:shd w:val="clear" w:color="auto" w:fill="FFFFFF"/>
        </w:rPr>
        <w:t>.152</w:t>
      </w:r>
      <w:r w:rsidRPr="00C33E5A">
        <w:rPr>
          <w:sz w:val="22"/>
          <w:szCs w:val="22"/>
          <w:shd w:val="clear" w:color="auto" w:fill="FFFFFF"/>
          <w:lang w:val="kk-KZ"/>
        </w:rPr>
        <w:t>-</w:t>
      </w:r>
      <w:r w:rsidRPr="00C33E5A">
        <w:rPr>
          <w:sz w:val="22"/>
          <w:szCs w:val="22"/>
          <w:shd w:val="clear" w:color="auto" w:fill="FFFFFF"/>
        </w:rPr>
        <w:t>158.</w:t>
      </w:r>
    </w:p>
    <w:p w:rsidR="00671EB8" w:rsidRPr="00C33E5A" w:rsidRDefault="00671EB8" w:rsidP="00197096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z w:val="22"/>
          <w:szCs w:val="22"/>
          <w:shd w:val="clear" w:color="auto" w:fill="FFFFFF"/>
        </w:rPr>
      </w:pPr>
      <w:proofErr w:type="spellStart"/>
      <w:r w:rsidRPr="00C33E5A">
        <w:rPr>
          <w:sz w:val="22"/>
          <w:szCs w:val="22"/>
          <w:shd w:val="clear" w:color="auto" w:fill="FFFFFF"/>
        </w:rPr>
        <w:t>Шнэ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В. Зимовки и другие постоянные сооружения кочевников </w:t>
      </w:r>
      <w:proofErr w:type="spellStart"/>
      <w:r w:rsidRPr="00C33E5A">
        <w:rPr>
          <w:sz w:val="22"/>
          <w:szCs w:val="22"/>
          <w:shd w:val="clear" w:color="auto" w:fill="FFFFFF"/>
        </w:rPr>
        <w:t>Акмолинской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области // З</w:t>
      </w:r>
      <w:r w:rsidRPr="00C33E5A">
        <w:rPr>
          <w:sz w:val="22"/>
          <w:szCs w:val="22"/>
          <w:shd w:val="clear" w:color="auto" w:fill="FFFFFF"/>
          <w:lang w:val="kk-KZ"/>
        </w:rPr>
        <w:t xml:space="preserve">аписки </w:t>
      </w:r>
      <w:r w:rsidRPr="00C33E5A">
        <w:rPr>
          <w:sz w:val="22"/>
          <w:szCs w:val="22"/>
          <w:shd w:val="clear" w:color="auto" w:fill="FFFFFF"/>
        </w:rPr>
        <w:t>ЗСОИРГО</w:t>
      </w:r>
      <w:r w:rsidRPr="00C33E5A">
        <w:rPr>
          <w:sz w:val="22"/>
          <w:szCs w:val="22"/>
          <w:shd w:val="clear" w:color="auto" w:fill="FFFFFF"/>
          <w:lang w:val="kk-KZ"/>
        </w:rPr>
        <w:t>. – К</w:t>
      </w:r>
      <w:r w:rsidRPr="00C33E5A">
        <w:rPr>
          <w:sz w:val="22"/>
          <w:szCs w:val="22"/>
          <w:shd w:val="clear" w:color="auto" w:fill="FFFFFF"/>
        </w:rPr>
        <w:t>н</w:t>
      </w:r>
      <w:r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</w:rPr>
        <w:t xml:space="preserve"> 17</w:t>
      </w:r>
      <w:r w:rsidRPr="00C33E5A">
        <w:rPr>
          <w:sz w:val="22"/>
          <w:szCs w:val="22"/>
          <w:shd w:val="clear" w:color="auto" w:fill="FFFFFF"/>
          <w:lang w:val="kk-KZ"/>
        </w:rPr>
        <w:t>. – Вып.</w:t>
      </w:r>
      <w:r w:rsidRPr="00C33E5A">
        <w:rPr>
          <w:sz w:val="22"/>
          <w:szCs w:val="22"/>
          <w:shd w:val="clear" w:color="auto" w:fill="FFFFFF"/>
        </w:rPr>
        <w:t xml:space="preserve">1.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 xml:space="preserve">Омск, 1894.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38 с.</w:t>
      </w:r>
    </w:p>
    <w:p w:rsidR="00F501EF" w:rsidRPr="00C33E5A" w:rsidRDefault="006D15D7" w:rsidP="00197096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sz w:val="22"/>
          <w:szCs w:val="22"/>
          <w:lang w:val="kk-KZ"/>
        </w:rPr>
      </w:pPr>
      <w:r w:rsidRPr="00C33E5A">
        <w:rPr>
          <w:sz w:val="22"/>
          <w:szCs w:val="22"/>
        </w:rPr>
        <w:t xml:space="preserve">77. </w:t>
      </w:r>
      <w:proofErr w:type="spellStart"/>
      <w:r w:rsidRPr="00C33E5A">
        <w:rPr>
          <w:sz w:val="22"/>
          <w:szCs w:val="22"/>
        </w:rPr>
        <w:t>ЯблонскийЛ.Т</w:t>
      </w:r>
      <w:proofErr w:type="spellEnd"/>
      <w:r w:rsidRPr="00C33E5A">
        <w:rPr>
          <w:sz w:val="22"/>
          <w:szCs w:val="22"/>
        </w:rPr>
        <w:t xml:space="preserve">. Саки Южного Приаралья (археология и антропология могильников). </w:t>
      </w:r>
      <w:r w:rsidR="00953C11" w:rsidRPr="00C33E5A">
        <w:rPr>
          <w:sz w:val="22"/>
          <w:szCs w:val="22"/>
          <w:lang w:val="kk-KZ"/>
        </w:rPr>
        <w:t xml:space="preserve">– </w:t>
      </w:r>
      <w:r w:rsidRPr="00C33E5A">
        <w:rPr>
          <w:sz w:val="22"/>
          <w:szCs w:val="22"/>
        </w:rPr>
        <w:t xml:space="preserve">М.: Институт археологии РАН, </w:t>
      </w:r>
      <w:r w:rsidR="00953C11" w:rsidRPr="00C33E5A">
        <w:rPr>
          <w:sz w:val="22"/>
          <w:szCs w:val="22"/>
          <w:lang w:val="kk-KZ"/>
        </w:rPr>
        <w:t>1996. – 186 с.</w:t>
      </w:r>
    </w:p>
    <w:p w:rsidR="00F501EF" w:rsidRPr="00C33E5A" w:rsidRDefault="00F501EF" w:rsidP="00197096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sz w:val="22"/>
          <w:szCs w:val="22"/>
        </w:rPr>
      </w:pPr>
      <w:r w:rsidRPr="00C33E5A">
        <w:rPr>
          <w:sz w:val="22"/>
          <w:szCs w:val="22"/>
          <w:lang w:val="kk-KZ"/>
        </w:rPr>
        <w:t xml:space="preserve">78. </w:t>
      </w:r>
      <w:r w:rsidR="006D15D7" w:rsidRPr="00C33E5A">
        <w:rPr>
          <w:sz w:val="22"/>
          <w:szCs w:val="22"/>
        </w:rPr>
        <w:t xml:space="preserve">Ягодин В.Н. Стреловидные планировки Устюрта (опыт историко-культурной интерпретации) // Археология Приаралья. </w:t>
      </w:r>
      <w:r w:rsidR="000876C1" w:rsidRPr="00C33E5A">
        <w:rPr>
          <w:sz w:val="22"/>
          <w:szCs w:val="22"/>
          <w:lang w:val="kk-KZ"/>
        </w:rPr>
        <w:t xml:space="preserve">– </w:t>
      </w:r>
      <w:proofErr w:type="spellStart"/>
      <w:r w:rsidR="006D15D7" w:rsidRPr="00C33E5A">
        <w:rPr>
          <w:sz w:val="22"/>
          <w:szCs w:val="22"/>
        </w:rPr>
        <w:t>Вып</w:t>
      </w:r>
      <w:proofErr w:type="spellEnd"/>
      <w:r w:rsidR="006D15D7" w:rsidRPr="00C33E5A">
        <w:rPr>
          <w:sz w:val="22"/>
          <w:szCs w:val="22"/>
        </w:rPr>
        <w:t xml:space="preserve">. </w:t>
      </w:r>
      <w:r w:rsidR="006D15D7" w:rsidRPr="00C33E5A">
        <w:rPr>
          <w:sz w:val="22"/>
          <w:szCs w:val="22"/>
          <w:lang w:val="en-US"/>
        </w:rPr>
        <w:t>V</w:t>
      </w:r>
      <w:r w:rsidR="006D15D7" w:rsidRPr="00C33E5A">
        <w:rPr>
          <w:sz w:val="22"/>
          <w:szCs w:val="22"/>
        </w:rPr>
        <w:t xml:space="preserve">. </w:t>
      </w:r>
      <w:r w:rsidR="000876C1" w:rsidRPr="00C33E5A">
        <w:rPr>
          <w:sz w:val="22"/>
          <w:szCs w:val="22"/>
          <w:lang w:val="kk-KZ"/>
        </w:rPr>
        <w:t xml:space="preserve">– </w:t>
      </w:r>
      <w:r w:rsidR="006D15D7" w:rsidRPr="00C33E5A">
        <w:rPr>
          <w:sz w:val="22"/>
          <w:szCs w:val="22"/>
        </w:rPr>
        <w:t>Ташкент</w:t>
      </w:r>
      <w:r w:rsidR="000876C1" w:rsidRPr="00C33E5A">
        <w:rPr>
          <w:sz w:val="22"/>
          <w:szCs w:val="22"/>
          <w:lang w:val="kk-KZ"/>
        </w:rPr>
        <w:t>: ФАН, 1991. – 203 с.</w:t>
      </w:r>
      <w:r w:rsidR="006D15D7" w:rsidRPr="00C33E5A">
        <w:rPr>
          <w:sz w:val="22"/>
          <w:szCs w:val="22"/>
        </w:rPr>
        <w:t xml:space="preserve"> </w:t>
      </w:r>
    </w:p>
    <w:p w:rsidR="001160B9" w:rsidRPr="00C33E5A" w:rsidRDefault="001160B9" w:rsidP="00197096">
      <w:pPr>
        <w:pStyle w:val="a3"/>
        <w:spacing w:before="0" w:beforeAutospacing="0" w:after="0" w:afterAutospacing="0"/>
        <w:ind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  <w:lang w:val="kk-KZ"/>
        </w:rPr>
        <w:t xml:space="preserve">79. </w:t>
      </w:r>
      <w:r w:rsidRPr="00C33E5A">
        <w:rPr>
          <w:sz w:val="22"/>
          <w:szCs w:val="22"/>
          <w:shd w:val="clear" w:color="auto" w:fill="FFFFFF"/>
        </w:rPr>
        <w:t xml:space="preserve">Якобсон A.JI. Закономерности в развитии средневековой архитектуры IX XV вв.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>Л.</w:t>
      </w:r>
      <w:r w:rsidRPr="00C33E5A">
        <w:rPr>
          <w:sz w:val="22"/>
          <w:szCs w:val="22"/>
          <w:shd w:val="clear" w:color="auto" w:fill="FFFFFF"/>
        </w:rPr>
        <w:t xml:space="preserve">, 1987.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233 с. ил.</w:t>
      </w:r>
    </w:p>
    <w:p w:rsidR="00A839F2" w:rsidRPr="00C33E5A" w:rsidRDefault="00A839F2" w:rsidP="00197096">
      <w:pPr>
        <w:pStyle w:val="a3"/>
        <w:spacing w:before="0" w:beforeAutospacing="0" w:after="0" w:afterAutospacing="0"/>
        <w:ind w:firstLine="369"/>
        <w:jc w:val="both"/>
        <w:rPr>
          <w:sz w:val="22"/>
          <w:szCs w:val="22"/>
          <w:shd w:val="clear" w:color="auto" w:fill="FFFFFF"/>
        </w:rPr>
      </w:pPr>
      <w:r w:rsidRPr="00C33E5A">
        <w:rPr>
          <w:sz w:val="22"/>
          <w:szCs w:val="22"/>
          <w:shd w:val="clear" w:color="auto" w:fill="FFFFFF"/>
          <w:lang w:val="kk-KZ"/>
        </w:rPr>
        <w:t xml:space="preserve">80. </w:t>
      </w:r>
      <w:r w:rsidRPr="00C33E5A">
        <w:rPr>
          <w:sz w:val="22"/>
          <w:szCs w:val="22"/>
          <w:shd w:val="clear" w:color="auto" w:fill="FFFFFF"/>
        </w:rPr>
        <w:t xml:space="preserve">Якубовский А.Ю. Развалины </w:t>
      </w:r>
      <w:proofErr w:type="spellStart"/>
      <w:r w:rsidRPr="00C33E5A">
        <w:rPr>
          <w:sz w:val="22"/>
          <w:szCs w:val="22"/>
          <w:shd w:val="clear" w:color="auto" w:fill="FFFFFF"/>
        </w:rPr>
        <w:t>Сыгнака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C33E5A">
        <w:rPr>
          <w:sz w:val="22"/>
          <w:szCs w:val="22"/>
          <w:shd w:val="clear" w:color="auto" w:fill="FFFFFF"/>
        </w:rPr>
        <w:t>Сугнака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) // Сообщения ГАИМК.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М.-Л., 1929</w:t>
      </w:r>
      <w:r w:rsidRPr="00C33E5A">
        <w:rPr>
          <w:sz w:val="22"/>
          <w:szCs w:val="22"/>
          <w:shd w:val="clear" w:color="auto" w:fill="FFFFFF"/>
          <w:lang w:val="kk-KZ"/>
        </w:rPr>
        <w:t>.</w:t>
      </w:r>
      <w:r w:rsidRPr="00C33E5A">
        <w:rPr>
          <w:sz w:val="22"/>
          <w:szCs w:val="22"/>
          <w:shd w:val="clear" w:color="auto" w:fill="FFFFFF"/>
        </w:rPr>
        <w:t xml:space="preserve"> </w:t>
      </w:r>
      <w:r w:rsidRPr="00C33E5A">
        <w:rPr>
          <w:sz w:val="22"/>
          <w:szCs w:val="22"/>
          <w:shd w:val="clear" w:color="auto" w:fill="FFFFFF"/>
          <w:lang w:val="kk-KZ"/>
        </w:rPr>
        <w:t>–</w:t>
      </w:r>
      <w:r w:rsidRPr="00C33E5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33E5A">
        <w:rPr>
          <w:sz w:val="22"/>
          <w:szCs w:val="22"/>
          <w:shd w:val="clear" w:color="auto" w:fill="FFFFFF"/>
        </w:rPr>
        <w:t>Вып</w:t>
      </w:r>
      <w:proofErr w:type="spellEnd"/>
      <w:r w:rsidRPr="00C33E5A">
        <w:rPr>
          <w:sz w:val="22"/>
          <w:szCs w:val="22"/>
          <w:shd w:val="clear" w:color="auto" w:fill="FFFFFF"/>
        </w:rPr>
        <w:t xml:space="preserve">. 2. </w:t>
      </w:r>
      <w:r w:rsidRPr="00C33E5A">
        <w:rPr>
          <w:sz w:val="22"/>
          <w:szCs w:val="22"/>
          <w:shd w:val="clear" w:color="auto" w:fill="FFFFFF"/>
          <w:lang w:val="kk-KZ"/>
        </w:rPr>
        <w:t xml:space="preserve">– </w:t>
      </w:r>
      <w:r w:rsidRPr="00C33E5A">
        <w:rPr>
          <w:sz w:val="22"/>
          <w:szCs w:val="22"/>
          <w:shd w:val="clear" w:color="auto" w:fill="FFFFFF"/>
        </w:rPr>
        <w:t>С. 123-159.</w:t>
      </w:r>
    </w:p>
    <w:p w:rsidR="00A839F2" w:rsidRPr="00C33E5A" w:rsidRDefault="00A839F2" w:rsidP="00197096">
      <w:pPr>
        <w:pStyle w:val="a3"/>
        <w:spacing w:before="0" w:beforeAutospacing="0" w:after="0" w:afterAutospacing="0"/>
        <w:ind w:firstLine="369"/>
        <w:jc w:val="both"/>
        <w:rPr>
          <w:sz w:val="22"/>
          <w:szCs w:val="22"/>
          <w:shd w:val="clear" w:color="auto" w:fill="FFFFFF"/>
        </w:rPr>
      </w:pPr>
    </w:p>
    <w:p w:rsidR="001160B9" w:rsidRPr="00C33E5A" w:rsidRDefault="001160B9" w:rsidP="00197096">
      <w:pPr>
        <w:pStyle w:val="a3"/>
        <w:shd w:val="clear" w:color="auto" w:fill="FFFFFF"/>
        <w:spacing w:before="0" w:beforeAutospacing="0" w:after="0" w:afterAutospacing="0"/>
        <w:ind w:firstLine="369"/>
        <w:jc w:val="both"/>
        <w:rPr>
          <w:sz w:val="22"/>
          <w:szCs w:val="22"/>
        </w:rPr>
      </w:pPr>
    </w:p>
    <w:sectPr w:rsidR="001160B9" w:rsidRPr="00C3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133BE"/>
    <w:multiLevelType w:val="hybridMultilevel"/>
    <w:tmpl w:val="E63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15C4"/>
    <w:multiLevelType w:val="multilevel"/>
    <w:tmpl w:val="5DFE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10B15"/>
    <w:multiLevelType w:val="multilevel"/>
    <w:tmpl w:val="993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24060"/>
    <w:multiLevelType w:val="multilevel"/>
    <w:tmpl w:val="A8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20"/>
    <w:rsid w:val="000300C4"/>
    <w:rsid w:val="00041E09"/>
    <w:rsid w:val="00085675"/>
    <w:rsid w:val="000876C1"/>
    <w:rsid w:val="000B4701"/>
    <w:rsid w:val="000D1309"/>
    <w:rsid w:val="000D3F51"/>
    <w:rsid w:val="0010738A"/>
    <w:rsid w:val="001160B9"/>
    <w:rsid w:val="00116451"/>
    <w:rsid w:val="00117875"/>
    <w:rsid w:val="00117B39"/>
    <w:rsid w:val="00121F9E"/>
    <w:rsid w:val="001362A9"/>
    <w:rsid w:val="00162FC6"/>
    <w:rsid w:val="00177E75"/>
    <w:rsid w:val="00197096"/>
    <w:rsid w:val="001C7C0D"/>
    <w:rsid w:val="00230107"/>
    <w:rsid w:val="00247D84"/>
    <w:rsid w:val="00262D8A"/>
    <w:rsid w:val="00297C80"/>
    <w:rsid w:val="002A3229"/>
    <w:rsid w:val="002A7677"/>
    <w:rsid w:val="002B3188"/>
    <w:rsid w:val="002D385D"/>
    <w:rsid w:val="00364A95"/>
    <w:rsid w:val="003A1BC5"/>
    <w:rsid w:val="003D38FB"/>
    <w:rsid w:val="00424B2B"/>
    <w:rsid w:val="00426521"/>
    <w:rsid w:val="00436DB9"/>
    <w:rsid w:val="004B2395"/>
    <w:rsid w:val="004D59A5"/>
    <w:rsid w:val="004D614E"/>
    <w:rsid w:val="00505591"/>
    <w:rsid w:val="0055115F"/>
    <w:rsid w:val="00583908"/>
    <w:rsid w:val="00591538"/>
    <w:rsid w:val="00591D90"/>
    <w:rsid w:val="005B6989"/>
    <w:rsid w:val="005C2394"/>
    <w:rsid w:val="00615759"/>
    <w:rsid w:val="006275C1"/>
    <w:rsid w:val="006334B2"/>
    <w:rsid w:val="006354D0"/>
    <w:rsid w:val="00652B6A"/>
    <w:rsid w:val="00656335"/>
    <w:rsid w:val="00663A0E"/>
    <w:rsid w:val="00671EB8"/>
    <w:rsid w:val="00680BA3"/>
    <w:rsid w:val="00687B11"/>
    <w:rsid w:val="006A14C3"/>
    <w:rsid w:val="006B4DB3"/>
    <w:rsid w:val="006D15D7"/>
    <w:rsid w:val="006D62EF"/>
    <w:rsid w:val="006E7712"/>
    <w:rsid w:val="0071116B"/>
    <w:rsid w:val="007153BB"/>
    <w:rsid w:val="00733D58"/>
    <w:rsid w:val="00750ABA"/>
    <w:rsid w:val="00756054"/>
    <w:rsid w:val="007718D6"/>
    <w:rsid w:val="00773A51"/>
    <w:rsid w:val="00783349"/>
    <w:rsid w:val="007876D7"/>
    <w:rsid w:val="007B6C63"/>
    <w:rsid w:val="007E1AF1"/>
    <w:rsid w:val="007E48EF"/>
    <w:rsid w:val="007E5D95"/>
    <w:rsid w:val="007E6970"/>
    <w:rsid w:val="00814AB0"/>
    <w:rsid w:val="00835761"/>
    <w:rsid w:val="00865794"/>
    <w:rsid w:val="00865CA1"/>
    <w:rsid w:val="00894950"/>
    <w:rsid w:val="00896E30"/>
    <w:rsid w:val="008B4597"/>
    <w:rsid w:val="008B5A2A"/>
    <w:rsid w:val="008C30AF"/>
    <w:rsid w:val="008E1F38"/>
    <w:rsid w:val="009167D2"/>
    <w:rsid w:val="00944BD0"/>
    <w:rsid w:val="00946EE1"/>
    <w:rsid w:val="009470DD"/>
    <w:rsid w:val="00953C11"/>
    <w:rsid w:val="009A7617"/>
    <w:rsid w:val="009D0CF6"/>
    <w:rsid w:val="009D3A70"/>
    <w:rsid w:val="009D3B34"/>
    <w:rsid w:val="009D43CE"/>
    <w:rsid w:val="00A02D35"/>
    <w:rsid w:val="00A117CB"/>
    <w:rsid w:val="00A1585B"/>
    <w:rsid w:val="00A15CED"/>
    <w:rsid w:val="00A16B44"/>
    <w:rsid w:val="00A26A09"/>
    <w:rsid w:val="00A319A7"/>
    <w:rsid w:val="00A34AD7"/>
    <w:rsid w:val="00A839F2"/>
    <w:rsid w:val="00AA5F39"/>
    <w:rsid w:val="00AD48FD"/>
    <w:rsid w:val="00AD4CF5"/>
    <w:rsid w:val="00AD6368"/>
    <w:rsid w:val="00AE3B6C"/>
    <w:rsid w:val="00AF47B2"/>
    <w:rsid w:val="00AF7A01"/>
    <w:rsid w:val="00B000AF"/>
    <w:rsid w:val="00B1728B"/>
    <w:rsid w:val="00B517A3"/>
    <w:rsid w:val="00B81422"/>
    <w:rsid w:val="00B87150"/>
    <w:rsid w:val="00B87C25"/>
    <w:rsid w:val="00BA6697"/>
    <w:rsid w:val="00BB1D6E"/>
    <w:rsid w:val="00BF7341"/>
    <w:rsid w:val="00C01E0C"/>
    <w:rsid w:val="00C165A2"/>
    <w:rsid w:val="00C2192F"/>
    <w:rsid w:val="00C24EB1"/>
    <w:rsid w:val="00C25C80"/>
    <w:rsid w:val="00C33E5A"/>
    <w:rsid w:val="00C3771F"/>
    <w:rsid w:val="00C45EA3"/>
    <w:rsid w:val="00C529E7"/>
    <w:rsid w:val="00C661B9"/>
    <w:rsid w:val="00C676D9"/>
    <w:rsid w:val="00C67707"/>
    <w:rsid w:val="00C77DC8"/>
    <w:rsid w:val="00C8798F"/>
    <w:rsid w:val="00CB04DF"/>
    <w:rsid w:val="00CB6383"/>
    <w:rsid w:val="00CD1ADD"/>
    <w:rsid w:val="00CD4536"/>
    <w:rsid w:val="00CF32A6"/>
    <w:rsid w:val="00D116A2"/>
    <w:rsid w:val="00D3070D"/>
    <w:rsid w:val="00D64518"/>
    <w:rsid w:val="00D9638F"/>
    <w:rsid w:val="00DD501F"/>
    <w:rsid w:val="00DE1595"/>
    <w:rsid w:val="00DF21BE"/>
    <w:rsid w:val="00E20058"/>
    <w:rsid w:val="00E32160"/>
    <w:rsid w:val="00E50E4C"/>
    <w:rsid w:val="00E56381"/>
    <w:rsid w:val="00E60EDC"/>
    <w:rsid w:val="00E61C16"/>
    <w:rsid w:val="00E7330B"/>
    <w:rsid w:val="00EB6F10"/>
    <w:rsid w:val="00ED0126"/>
    <w:rsid w:val="00F252DD"/>
    <w:rsid w:val="00F26020"/>
    <w:rsid w:val="00F41518"/>
    <w:rsid w:val="00F501EF"/>
    <w:rsid w:val="00F503EE"/>
    <w:rsid w:val="00F62C63"/>
    <w:rsid w:val="00F85BA4"/>
    <w:rsid w:val="00FA1E95"/>
    <w:rsid w:val="00FB196F"/>
    <w:rsid w:val="00FC468A"/>
    <w:rsid w:val="00F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416CA-B572-4449-AF4E-B8D36C4C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6D15D7"/>
  </w:style>
  <w:style w:type="paragraph" w:styleId="a4">
    <w:name w:val="List Paragraph"/>
    <w:basedOn w:val="a"/>
    <w:uiPriority w:val="34"/>
    <w:qFormat/>
    <w:rsid w:val="007153B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116A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3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9D3A70"/>
    <w:rPr>
      <w:b/>
      <w:bCs/>
    </w:rPr>
  </w:style>
  <w:style w:type="character" w:styleId="a7">
    <w:name w:val="Emphasis"/>
    <w:basedOn w:val="a0"/>
    <w:uiPriority w:val="20"/>
    <w:qFormat/>
    <w:rsid w:val="00615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2989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77023</cp:lastModifiedBy>
  <cp:revision>174</cp:revision>
  <dcterms:created xsi:type="dcterms:W3CDTF">2020-12-29T05:21:00Z</dcterms:created>
  <dcterms:modified xsi:type="dcterms:W3CDTF">2021-01-15T08:39:00Z</dcterms:modified>
</cp:coreProperties>
</file>